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63" w:rsidRPr="00497845" w:rsidRDefault="00497845" w:rsidP="00497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845">
        <w:rPr>
          <w:rFonts w:ascii="Times New Roman" w:hAnsi="Times New Roman" w:cs="Times New Roman"/>
          <w:b/>
          <w:sz w:val="24"/>
          <w:szCs w:val="24"/>
        </w:rPr>
        <w:t>Ważna informacja dla Kandydatów związana ze zmianą preferencji do sz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497845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>ł</w:t>
      </w:r>
    </w:p>
    <w:p w:rsidR="00497845" w:rsidRDefault="00497845" w:rsidP="00497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845" w:rsidRDefault="00497845" w:rsidP="0049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</w:t>
      </w:r>
      <w:r w:rsidR="009843D5">
        <w:rPr>
          <w:rFonts w:ascii="Times New Roman" w:hAnsi="Times New Roman" w:cs="Times New Roman"/>
          <w:sz w:val="24"/>
          <w:szCs w:val="24"/>
        </w:rPr>
        <w:t>ydacji</w:t>
      </w:r>
      <w:proofErr w:type="spellEnd"/>
      <w:r w:rsidR="0098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45" w:rsidRDefault="00785DAC" w:rsidP="0049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845">
        <w:rPr>
          <w:rFonts w:ascii="Times New Roman" w:hAnsi="Times New Roman" w:cs="Times New Roman"/>
          <w:sz w:val="24"/>
          <w:szCs w:val="24"/>
        </w:rPr>
        <w:t>rzypominamy, że w dniach od 23 czerwca 2014 do 24 cze</w:t>
      </w:r>
      <w:r>
        <w:rPr>
          <w:rFonts w:ascii="Times New Roman" w:hAnsi="Times New Roman" w:cs="Times New Roman"/>
          <w:sz w:val="24"/>
          <w:szCs w:val="24"/>
        </w:rPr>
        <w:t>rwca 2014 maksymalnie do godz. 1</w:t>
      </w:r>
      <w:r w:rsidR="00497845">
        <w:rPr>
          <w:rFonts w:ascii="Times New Roman" w:hAnsi="Times New Roman" w:cs="Times New Roman"/>
          <w:sz w:val="24"/>
          <w:szCs w:val="24"/>
        </w:rPr>
        <w:t>5.00</w:t>
      </w:r>
      <w:r>
        <w:rPr>
          <w:rFonts w:ascii="Times New Roman" w:hAnsi="Times New Roman" w:cs="Times New Roman"/>
          <w:sz w:val="24"/>
          <w:szCs w:val="24"/>
        </w:rPr>
        <w:t xml:space="preserve"> można dokonywać zmiany preferencji.</w:t>
      </w:r>
    </w:p>
    <w:p w:rsidR="00785DAC" w:rsidRPr="00497845" w:rsidRDefault="00785DAC" w:rsidP="00984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informujemy</w:t>
      </w:r>
      <w:r w:rsidR="009843D5">
        <w:rPr>
          <w:rFonts w:ascii="Times New Roman" w:hAnsi="Times New Roman" w:cs="Times New Roman"/>
          <w:sz w:val="24"/>
          <w:szCs w:val="24"/>
        </w:rPr>
        <w:t>, że w </w:t>
      </w:r>
      <w:r>
        <w:rPr>
          <w:rFonts w:ascii="Times New Roman" w:hAnsi="Times New Roman" w:cs="Times New Roman"/>
          <w:sz w:val="24"/>
          <w:szCs w:val="24"/>
        </w:rPr>
        <w:t xml:space="preserve">momencie zmiany preferencji rodzic/opiekun kandydata jest zobowiązany do złożenia </w:t>
      </w:r>
      <w:r w:rsidR="009843D5">
        <w:rPr>
          <w:rFonts w:ascii="Times New Roman" w:hAnsi="Times New Roman" w:cs="Times New Roman"/>
          <w:sz w:val="24"/>
          <w:szCs w:val="24"/>
        </w:rPr>
        <w:t xml:space="preserve">w sekretariacie szkoły </w:t>
      </w:r>
      <w:r>
        <w:rPr>
          <w:rFonts w:ascii="Times New Roman" w:hAnsi="Times New Roman" w:cs="Times New Roman"/>
          <w:sz w:val="24"/>
          <w:szCs w:val="24"/>
        </w:rPr>
        <w:t>oświadczenia</w:t>
      </w:r>
      <w:r w:rsidR="009843D5">
        <w:rPr>
          <w:rFonts w:ascii="Times New Roman" w:hAnsi="Times New Roman" w:cs="Times New Roman"/>
          <w:sz w:val="24"/>
          <w:szCs w:val="24"/>
        </w:rPr>
        <w:t>, że wie o zmianie preferencji i do 24 czerwca 2014 do godz. 15.00 dostarczy do szkoły I wyboru nowe podanie, w przeciwnym wypadku dany kandydat zostanie odrzucony przez system i nie będzie brał udziału w naborze.</w:t>
      </w:r>
      <w:bookmarkStart w:id="0" w:name="_GoBack"/>
      <w:bookmarkEnd w:id="0"/>
    </w:p>
    <w:sectPr w:rsidR="00785DAC" w:rsidRPr="0049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45"/>
    <w:rsid w:val="00497845"/>
    <w:rsid w:val="00646963"/>
    <w:rsid w:val="00785DAC"/>
    <w:rsid w:val="009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Zuzia</cp:lastModifiedBy>
  <cp:revision>3</cp:revision>
  <dcterms:created xsi:type="dcterms:W3CDTF">2014-06-21T09:41:00Z</dcterms:created>
  <dcterms:modified xsi:type="dcterms:W3CDTF">2014-06-21T09:46:00Z</dcterms:modified>
</cp:coreProperties>
</file>