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1E" w:rsidRPr="00B54983" w:rsidRDefault="0091491E" w:rsidP="0039371E">
      <w:pPr>
        <w:tabs>
          <w:tab w:val="left" w:pos="750"/>
          <w:tab w:val="center" w:pos="3780"/>
        </w:tabs>
        <w:ind w:left="1418" w:hanging="1418"/>
        <w:jc w:val="center"/>
        <w:rPr>
          <w:b/>
          <w:spacing w:val="4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983">
        <w:rPr>
          <w:b/>
          <w:spacing w:val="4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</w:t>
      </w:r>
    </w:p>
    <w:p w:rsidR="0091491E" w:rsidRPr="00B54983" w:rsidRDefault="0091491E" w:rsidP="0039371E">
      <w:pPr>
        <w:tabs>
          <w:tab w:val="left" w:pos="750"/>
          <w:tab w:val="center" w:pos="3968"/>
        </w:tabs>
        <w:ind w:left="1418" w:hanging="1418"/>
        <w:jc w:val="center"/>
        <w:rPr>
          <w:b/>
          <w:spacing w:val="4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983">
        <w:rPr>
          <w:b/>
          <w:spacing w:val="4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BIBLIOTEKI SZKOLNEJ</w:t>
      </w:r>
    </w:p>
    <w:p w:rsidR="00A76620" w:rsidRPr="000157A8" w:rsidRDefault="00A76620" w:rsidP="0039371E">
      <w:pPr>
        <w:tabs>
          <w:tab w:val="left" w:pos="750"/>
          <w:tab w:val="center" w:pos="3968"/>
        </w:tabs>
        <w:ind w:left="1418" w:hanging="1418"/>
        <w:jc w:val="center"/>
        <w:rPr>
          <w:b/>
          <w:spacing w:val="4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57A8">
        <w:rPr>
          <w:b/>
          <w:spacing w:val="4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Juliana Tuwima</w:t>
      </w:r>
    </w:p>
    <w:p w:rsidR="001F4DDC" w:rsidRDefault="001F4DDC" w:rsidP="0039371E">
      <w:pPr>
        <w:tabs>
          <w:tab w:val="left" w:pos="4420"/>
        </w:tabs>
        <w:jc w:val="center"/>
        <w:rPr>
          <w:spacing w:val="42"/>
          <w:sz w:val="36"/>
          <w:szCs w:val="36"/>
        </w:rPr>
      </w:pPr>
    </w:p>
    <w:p w:rsidR="0091491E" w:rsidRPr="005C4EDA" w:rsidRDefault="0091491E" w:rsidP="0039371E">
      <w:pPr>
        <w:ind w:left="1418" w:hanging="1418"/>
        <w:jc w:val="center"/>
        <w:rPr>
          <w:spacing w:val="42"/>
          <w:sz w:val="32"/>
          <w:szCs w:val="32"/>
        </w:rPr>
      </w:pPr>
      <w:r w:rsidRPr="005C4EDA">
        <w:rPr>
          <w:spacing w:val="42"/>
          <w:sz w:val="32"/>
          <w:szCs w:val="32"/>
        </w:rPr>
        <w:t>III Liceum Ogólnokształcącego</w:t>
      </w:r>
    </w:p>
    <w:p w:rsidR="00927F70" w:rsidRPr="005C4EDA" w:rsidRDefault="0091491E" w:rsidP="0039371E">
      <w:pPr>
        <w:ind w:left="1418" w:hanging="1418"/>
        <w:jc w:val="center"/>
        <w:rPr>
          <w:spacing w:val="42"/>
          <w:sz w:val="32"/>
          <w:szCs w:val="32"/>
        </w:rPr>
      </w:pPr>
      <w:proofErr w:type="spellStart"/>
      <w:r w:rsidRPr="005C4EDA">
        <w:rPr>
          <w:spacing w:val="42"/>
          <w:sz w:val="32"/>
          <w:szCs w:val="32"/>
        </w:rPr>
        <w:t>im.Tadeusza</w:t>
      </w:r>
      <w:proofErr w:type="spellEnd"/>
      <w:r w:rsidRPr="005C4EDA">
        <w:rPr>
          <w:spacing w:val="42"/>
          <w:sz w:val="32"/>
          <w:szCs w:val="32"/>
        </w:rPr>
        <w:t xml:space="preserve"> Kościuszki</w:t>
      </w:r>
    </w:p>
    <w:p w:rsidR="0091491E" w:rsidRPr="005C4EDA" w:rsidRDefault="0091491E" w:rsidP="0039371E">
      <w:pPr>
        <w:ind w:left="1418" w:hanging="1418"/>
        <w:jc w:val="center"/>
        <w:rPr>
          <w:spacing w:val="42"/>
          <w:sz w:val="32"/>
          <w:szCs w:val="32"/>
        </w:rPr>
      </w:pPr>
      <w:r w:rsidRPr="005C4EDA">
        <w:rPr>
          <w:spacing w:val="42"/>
          <w:sz w:val="32"/>
          <w:szCs w:val="32"/>
        </w:rPr>
        <w:t>w Łodzi</w:t>
      </w:r>
    </w:p>
    <w:p w:rsidR="0091491E" w:rsidRPr="00113BE8" w:rsidRDefault="0091491E" w:rsidP="0039371E">
      <w:pPr>
        <w:ind w:left="1418" w:hanging="1418"/>
        <w:jc w:val="center"/>
        <w:rPr>
          <w:spacing w:val="42"/>
          <w:sz w:val="36"/>
          <w:szCs w:val="36"/>
        </w:rPr>
      </w:pPr>
    </w:p>
    <w:p w:rsidR="00266424" w:rsidRDefault="00AD08C2" w:rsidP="0039371E">
      <w:pPr>
        <w:ind w:left="1418" w:hanging="1418"/>
        <w:jc w:val="center"/>
        <w:rPr>
          <w:color w:val="00B050"/>
        </w:rPr>
      </w:pPr>
      <w:r>
        <w:rPr>
          <w:i/>
          <w:iCs/>
        </w:rPr>
        <w:t xml:space="preserve">Na podstawie: </w:t>
      </w:r>
      <w:r>
        <w:rPr>
          <w:i/>
          <w:iCs/>
        </w:rPr>
        <w:br/>
        <w:t xml:space="preserve">• art. 67. ust. 1., pkt. 2., ustawy z dnia 7 września 1991 r. </w:t>
      </w:r>
      <w:r w:rsidR="00266424">
        <w:rPr>
          <w:i/>
          <w:iCs/>
        </w:rPr>
        <w:t>o systemie oświaty (Dz.U. z 2015</w:t>
      </w:r>
      <w:r>
        <w:rPr>
          <w:i/>
          <w:iCs/>
        </w:rPr>
        <w:t xml:space="preserve"> r., </w:t>
      </w:r>
      <w:r w:rsidR="00266424">
        <w:rPr>
          <w:i/>
          <w:iCs/>
        </w:rPr>
        <w:t>poz.2156 oraz z 2016 r. poz. 35,64,195)</w:t>
      </w:r>
    </w:p>
    <w:p w:rsidR="00927F70" w:rsidRPr="00266424" w:rsidRDefault="00927F70" w:rsidP="0039371E">
      <w:pPr>
        <w:ind w:left="1418" w:hanging="1418"/>
        <w:jc w:val="center"/>
        <w:rPr>
          <w:color w:val="00B050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00"/>
      </w:tblGrid>
      <w:tr w:rsidR="00266424" w:rsidTr="002664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66424" w:rsidRPr="00B20305" w:rsidRDefault="00B20305" w:rsidP="0039371E">
            <w:pPr>
              <w:jc w:val="center"/>
              <w:rPr>
                <w:i/>
              </w:rPr>
            </w:pPr>
            <w:r>
              <w:rPr>
                <w:i/>
                <w:iCs/>
              </w:rPr>
              <w:t>•</w:t>
            </w:r>
            <w:r w:rsidR="00266424" w:rsidRPr="00B20305">
              <w:rPr>
                <w:rStyle w:val="h1"/>
                <w:i/>
              </w:rPr>
              <w:t>Dz.U. 2001 nr 61 poz. 624</w:t>
            </w:r>
          </w:p>
        </w:tc>
      </w:tr>
      <w:tr w:rsidR="00266424" w:rsidTr="002664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66424" w:rsidRPr="00B20305" w:rsidRDefault="00B20305" w:rsidP="0039371E">
            <w:pPr>
              <w:pStyle w:val="celp"/>
              <w:jc w:val="center"/>
              <w:rPr>
                <w:i/>
              </w:rPr>
            </w:pPr>
            <w:r w:rsidRPr="00B20305">
              <w:rPr>
                <w:i/>
              </w:rPr>
              <w:t>(</w:t>
            </w:r>
            <w:r w:rsidR="00266424" w:rsidRPr="00B20305">
              <w:rPr>
                <w:i/>
              </w:rPr>
              <w:t>Rozporządzenie Ministra Edukacji Narodowej z dnia 21 maja 2001 r. w sprawie ramowych statutów publicznego prz</w:t>
            </w:r>
            <w:r w:rsidR="000157A8">
              <w:rPr>
                <w:i/>
              </w:rPr>
              <w:t>edszkola oraz publicznych szkół</w:t>
            </w:r>
            <w:r w:rsidRPr="00B20305">
              <w:rPr>
                <w:i/>
              </w:rPr>
              <w:t>)</w:t>
            </w:r>
          </w:p>
        </w:tc>
      </w:tr>
    </w:tbl>
    <w:p w:rsidR="0091491E" w:rsidRDefault="0091491E" w:rsidP="0039371E">
      <w:pPr>
        <w:ind w:left="1418" w:hanging="1418"/>
        <w:jc w:val="center"/>
        <w:rPr>
          <w:sz w:val="28"/>
          <w:szCs w:val="28"/>
        </w:rPr>
      </w:pPr>
    </w:p>
    <w:p w:rsidR="0091491E" w:rsidRDefault="0091491E" w:rsidP="0039371E">
      <w:pPr>
        <w:ind w:left="7371" w:hanging="7371"/>
        <w:jc w:val="both"/>
        <w:rPr>
          <w:sz w:val="20"/>
        </w:rPr>
      </w:pPr>
    </w:p>
    <w:p w:rsidR="0091491E" w:rsidRPr="00A76620" w:rsidRDefault="0054670D" w:rsidP="0039371E">
      <w:pPr>
        <w:pStyle w:val="Nagwek1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I.</w:t>
      </w:r>
      <w:r w:rsidR="00B770DC">
        <w:rPr>
          <w:b/>
          <w:bCs/>
          <w:sz w:val="32"/>
          <w:szCs w:val="32"/>
        </w:rPr>
        <w:t xml:space="preserve"> </w:t>
      </w:r>
      <w:r w:rsidR="0091491E" w:rsidRPr="00A76620">
        <w:rPr>
          <w:b/>
          <w:bCs/>
          <w:sz w:val="32"/>
          <w:szCs w:val="32"/>
        </w:rPr>
        <w:t>Zadania biblioteki</w:t>
      </w:r>
    </w:p>
    <w:p w:rsidR="0091491E" w:rsidRDefault="0091491E" w:rsidP="0039371E">
      <w:pPr>
        <w:jc w:val="both"/>
        <w:rPr>
          <w:sz w:val="20"/>
          <w:szCs w:val="20"/>
        </w:rPr>
      </w:pPr>
    </w:p>
    <w:p w:rsidR="00B20305" w:rsidRDefault="0091491E" w:rsidP="0039371E">
      <w:pPr>
        <w:ind w:left="426"/>
        <w:jc w:val="both"/>
      </w:pPr>
      <w:r>
        <w:t>1.</w:t>
      </w:r>
      <w:r>
        <w:rPr>
          <w:sz w:val="14"/>
          <w:szCs w:val="14"/>
        </w:rPr>
        <w:t xml:space="preserve">    </w:t>
      </w:r>
      <w:r w:rsidR="00DC5A3B">
        <w:t xml:space="preserve">Biblioteka jest </w:t>
      </w:r>
      <w:r>
        <w:t xml:space="preserve">interdyscyplinarną </w:t>
      </w:r>
      <w:r w:rsidRPr="00B20305">
        <w:t xml:space="preserve">pracownią </w:t>
      </w:r>
      <w:r w:rsidR="00DC5A3B" w:rsidRPr="00B20305">
        <w:t>szkolną, która :</w:t>
      </w:r>
    </w:p>
    <w:p w:rsidR="005C4EDA" w:rsidRPr="00B20305" w:rsidRDefault="005C4EDA" w:rsidP="0039371E">
      <w:pPr>
        <w:ind w:left="426"/>
        <w:jc w:val="both"/>
      </w:pPr>
    </w:p>
    <w:p w:rsidR="0054670D" w:rsidRPr="00B20305" w:rsidRDefault="00B20305" w:rsidP="0039371E">
      <w:pPr>
        <w:ind w:left="426"/>
        <w:jc w:val="both"/>
      </w:pPr>
      <w:r w:rsidRPr="00B20305">
        <w:t xml:space="preserve">                 </w:t>
      </w:r>
      <w:r w:rsidR="00DC5A3B" w:rsidRPr="00B20305">
        <w:rPr>
          <w:rFonts w:ascii="Arial" w:hAnsi="Arial" w:cs="Arial"/>
          <w:sz w:val="35"/>
          <w:szCs w:val="35"/>
        </w:rPr>
        <w:t xml:space="preserve"> </w:t>
      </w:r>
      <w:r w:rsidR="00DC5A3B" w:rsidRPr="00B20305">
        <w:sym w:font="Symbol" w:char="F02D"/>
      </w:r>
      <w:r w:rsidR="00DC5A3B" w:rsidRPr="00B20305">
        <w:t xml:space="preserve"> służy realizacji p</w:t>
      </w:r>
      <w:r w:rsidR="0054670D" w:rsidRPr="00B20305">
        <w:t xml:space="preserve">otrzeb i zainteresowań uczniów, kształtuje ich umiejętności w zakresie      </w:t>
      </w:r>
    </w:p>
    <w:p w:rsidR="0054670D" w:rsidRPr="00B20305" w:rsidRDefault="0054670D" w:rsidP="0039371E">
      <w:pPr>
        <w:tabs>
          <w:tab w:val="num" w:pos="709"/>
        </w:tabs>
        <w:ind w:firstLine="66"/>
        <w:jc w:val="both"/>
      </w:pPr>
      <w:r w:rsidRPr="00B20305">
        <w:t xml:space="preserve">                            poszukiwania, porządkowania i wykorzystywania informacji z różnych źródeł, rozwija  </w:t>
      </w:r>
    </w:p>
    <w:p w:rsidR="0054670D" w:rsidRDefault="0054670D" w:rsidP="0039371E">
      <w:pPr>
        <w:tabs>
          <w:tab w:val="num" w:pos="709"/>
        </w:tabs>
        <w:ind w:firstLine="66"/>
        <w:jc w:val="both"/>
      </w:pPr>
      <w:r w:rsidRPr="00B20305">
        <w:t xml:space="preserve">                            zamiłowania i zainteresowania czytelnicze, </w:t>
      </w:r>
    </w:p>
    <w:p w:rsidR="005C4EDA" w:rsidRPr="00B20305" w:rsidRDefault="005C4EDA" w:rsidP="0039371E">
      <w:pPr>
        <w:tabs>
          <w:tab w:val="num" w:pos="709"/>
        </w:tabs>
        <w:ind w:firstLine="66"/>
        <w:jc w:val="both"/>
      </w:pPr>
    </w:p>
    <w:p w:rsidR="005C4EDA" w:rsidRDefault="0054670D" w:rsidP="0039371E">
      <w:pPr>
        <w:tabs>
          <w:tab w:val="num" w:pos="709"/>
        </w:tabs>
        <w:ind w:firstLine="66"/>
        <w:jc w:val="both"/>
      </w:pPr>
      <w:r w:rsidRPr="00B20305">
        <w:t xml:space="preserve">                         </w:t>
      </w:r>
      <w:r w:rsidRPr="00B20305">
        <w:sym w:font="Symbol" w:char="F02D"/>
      </w:r>
      <w:r w:rsidRPr="00B20305">
        <w:t xml:space="preserve"> uczestniczy w przygotowaniu uczniów do samoksz</w:t>
      </w:r>
      <w:r w:rsidR="000157A8">
        <w:t>tałcenia i edukacji ustawicznej,</w:t>
      </w:r>
      <w:r w:rsidR="00DC5A3B" w:rsidRPr="00B20305">
        <w:t xml:space="preserve"> </w:t>
      </w:r>
    </w:p>
    <w:p w:rsidR="000157A8" w:rsidRDefault="00DC5A3B" w:rsidP="0039371E">
      <w:pPr>
        <w:tabs>
          <w:tab w:val="num" w:pos="709"/>
        </w:tabs>
        <w:ind w:firstLine="66"/>
        <w:jc w:val="both"/>
      </w:pPr>
      <w:r w:rsidRPr="00B20305">
        <w:t xml:space="preserve">                        </w:t>
      </w:r>
      <w:r w:rsidR="000157A8">
        <w:t xml:space="preserve"> </w:t>
      </w:r>
    </w:p>
    <w:p w:rsidR="00DC5A3B" w:rsidRDefault="000157A8" w:rsidP="0039371E">
      <w:pPr>
        <w:tabs>
          <w:tab w:val="num" w:pos="709"/>
        </w:tabs>
        <w:ind w:firstLine="66"/>
        <w:jc w:val="both"/>
      </w:pPr>
      <w:r>
        <w:t xml:space="preserve">                         </w:t>
      </w:r>
      <w:r w:rsidR="00DC5A3B" w:rsidRPr="00B20305">
        <w:sym w:font="Symbol" w:char="F02D"/>
      </w:r>
      <w:r w:rsidR="00DC5A3B" w:rsidRPr="00B20305">
        <w:t xml:space="preserve"> służy do realizacji zadań dydaktyczno-wychowawczych, </w:t>
      </w:r>
    </w:p>
    <w:p w:rsidR="005C4EDA" w:rsidRPr="00B20305" w:rsidRDefault="005C4EDA" w:rsidP="0039371E">
      <w:pPr>
        <w:tabs>
          <w:tab w:val="num" w:pos="709"/>
        </w:tabs>
        <w:ind w:firstLine="66"/>
        <w:jc w:val="both"/>
      </w:pPr>
    </w:p>
    <w:p w:rsidR="00DC5A3B" w:rsidRDefault="000157A8" w:rsidP="0039371E">
      <w:pPr>
        <w:tabs>
          <w:tab w:val="num" w:pos="709"/>
        </w:tabs>
        <w:ind w:firstLine="66"/>
        <w:jc w:val="both"/>
      </w:pPr>
      <w:r>
        <w:t xml:space="preserve">                       </w:t>
      </w:r>
      <w:r w:rsidR="00DC5A3B" w:rsidRPr="00B20305">
        <w:t xml:space="preserve"> </w:t>
      </w:r>
      <w:r w:rsidR="00DC5A3B" w:rsidRPr="00B20305">
        <w:sym w:font="Symbol" w:char="F02D"/>
      </w:r>
      <w:r w:rsidR="00DC5A3B" w:rsidRPr="00B20305">
        <w:t xml:space="preserve"> pełni funkcje szkolnego ośrodka informacji,</w:t>
      </w:r>
    </w:p>
    <w:p w:rsidR="005C4EDA" w:rsidRPr="00B20305" w:rsidRDefault="005C4EDA" w:rsidP="0039371E">
      <w:pPr>
        <w:tabs>
          <w:tab w:val="num" w:pos="709"/>
        </w:tabs>
        <w:ind w:firstLine="66"/>
        <w:jc w:val="both"/>
      </w:pPr>
    </w:p>
    <w:p w:rsidR="005C4EDA" w:rsidRDefault="00DC5A3B" w:rsidP="0039371E">
      <w:pPr>
        <w:tabs>
          <w:tab w:val="num" w:pos="709"/>
          <w:tab w:val="left" w:pos="1560"/>
          <w:tab w:val="right" w:pos="10980"/>
        </w:tabs>
        <w:ind w:firstLine="66"/>
        <w:jc w:val="both"/>
      </w:pPr>
      <w:r w:rsidRPr="00B20305">
        <w:t xml:space="preserve">                       </w:t>
      </w:r>
      <w:r w:rsidR="000157A8">
        <w:t xml:space="preserve">  </w:t>
      </w:r>
      <w:r w:rsidRPr="00B20305">
        <w:sym w:font="Symbol" w:char="F02D"/>
      </w:r>
      <w:r w:rsidRPr="00B20305">
        <w:t xml:space="preserve"> wspiera doskonalenie zawodowe nauczycieli,</w:t>
      </w:r>
    </w:p>
    <w:p w:rsidR="00DC5A3B" w:rsidRPr="00B20305" w:rsidRDefault="0054670D" w:rsidP="0039371E">
      <w:pPr>
        <w:tabs>
          <w:tab w:val="num" w:pos="709"/>
          <w:tab w:val="left" w:pos="1560"/>
          <w:tab w:val="right" w:pos="10980"/>
        </w:tabs>
        <w:ind w:firstLine="66"/>
        <w:jc w:val="both"/>
      </w:pPr>
      <w:r w:rsidRPr="00B20305">
        <w:tab/>
      </w:r>
    </w:p>
    <w:p w:rsidR="00B770DC" w:rsidRDefault="000157A8" w:rsidP="0039371E">
      <w:pPr>
        <w:tabs>
          <w:tab w:val="num" w:pos="709"/>
        </w:tabs>
        <w:ind w:firstLine="66"/>
        <w:jc w:val="both"/>
        <w:rPr>
          <w:color w:val="00B050"/>
        </w:rPr>
      </w:pPr>
      <w:r>
        <w:t xml:space="preserve">                      </w:t>
      </w:r>
      <w:r w:rsidR="00DC5A3B" w:rsidRPr="00B20305">
        <w:t xml:space="preserve">  </w:t>
      </w:r>
      <w:r w:rsidR="00DC5A3B" w:rsidRPr="00B20305">
        <w:sym w:font="Symbol" w:char="F02D"/>
      </w:r>
      <w:r w:rsidR="00DC5A3B" w:rsidRPr="00B20305">
        <w:t xml:space="preserve"> popularyzuje wie</w:t>
      </w:r>
      <w:r w:rsidR="0054670D" w:rsidRPr="00B20305">
        <w:t>dzę pedagogiczną wśród rodziców</w:t>
      </w:r>
      <w:r>
        <w:t>.</w:t>
      </w:r>
      <w:r w:rsidR="00DC5A3B" w:rsidRPr="00B20305">
        <w:t xml:space="preserve">                         </w:t>
      </w:r>
      <w:r w:rsidR="0054670D" w:rsidRPr="00B20305">
        <w:t xml:space="preserve">                         </w:t>
      </w:r>
    </w:p>
    <w:p w:rsidR="00B770DC" w:rsidRPr="00DC5A3B" w:rsidRDefault="00B770DC" w:rsidP="0039371E">
      <w:pPr>
        <w:tabs>
          <w:tab w:val="num" w:pos="709"/>
        </w:tabs>
        <w:ind w:firstLine="66"/>
        <w:jc w:val="both"/>
        <w:rPr>
          <w:color w:val="00B050"/>
        </w:rPr>
      </w:pPr>
    </w:p>
    <w:p w:rsidR="00113BE8" w:rsidRPr="00DC5A3B" w:rsidRDefault="00113BE8" w:rsidP="0039371E">
      <w:pPr>
        <w:tabs>
          <w:tab w:val="num" w:pos="709"/>
        </w:tabs>
        <w:ind w:firstLine="66"/>
        <w:jc w:val="both"/>
      </w:pPr>
    </w:p>
    <w:p w:rsidR="0091491E" w:rsidRPr="00A76620" w:rsidRDefault="0091491E" w:rsidP="0039371E">
      <w:pPr>
        <w:jc w:val="center"/>
        <w:rPr>
          <w:b/>
          <w:sz w:val="32"/>
          <w:szCs w:val="32"/>
        </w:rPr>
      </w:pPr>
      <w:r w:rsidRPr="00A76620">
        <w:rPr>
          <w:b/>
          <w:sz w:val="32"/>
          <w:szCs w:val="32"/>
        </w:rPr>
        <w:t>II. Organizacja biblioteki</w:t>
      </w:r>
    </w:p>
    <w:p w:rsidR="0091491E" w:rsidRDefault="000157A8" w:rsidP="0039371E">
      <w:pPr>
        <w:ind w:left="426"/>
        <w:jc w:val="both"/>
      </w:pPr>
      <w:r>
        <w:t>1.</w:t>
      </w:r>
      <w:r w:rsidR="0091491E">
        <w:rPr>
          <w:sz w:val="14"/>
          <w:szCs w:val="14"/>
        </w:rPr>
        <w:t xml:space="preserve">    </w:t>
      </w:r>
      <w:r w:rsidR="0091491E">
        <w:t>Nadzór</w:t>
      </w:r>
    </w:p>
    <w:p w:rsidR="0039371E" w:rsidRDefault="0039371E" w:rsidP="0039371E">
      <w:pPr>
        <w:ind w:left="426"/>
        <w:jc w:val="both"/>
      </w:pPr>
    </w:p>
    <w:p w:rsidR="0091491E" w:rsidRDefault="00F50367" w:rsidP="0039371E">
      <w:pPr>
        <w:tabs>
          <w:tab w:val="num" w:pos="709"/>
        </w:tabs>
        <w:ind w:left="720"/>
        <w:jc w:val="both"/>
      </w:pPr>
      <w:r>
        <w:t xml:space="preserve">           </w:t>
      </w:r>
      <w:r w:rsidR="00927F70">
        <w:t xml:space="preserve"> </w:t>
      </w:r>
      <w:r w:rsidR="0091491E">
        <w:t>Bezpośredni nadzór nad biblioteką sprawuje dyrektor szkoły, który:</w:t>
      </w:r>
    </w:p>
    <w:p w:rsidR="004457A6" w:rsidRDefault="004457A6" w:rsidP="0039371E">
      <w:pPr>
        <w:tabs>
          <w:tab w:val="num" w:pos="709"/>
        </w:tabs>
        <w:ind w:left="720"/>
        <w:jc w:val="both"/>
      </w:pPr>
    </w:p>
    <w:p w:rsidR="0090661C" w:rsidRDefault="00F50367" w:rsidP="0039371E">
      <w:pPr>
        <w:tabs>
          <w:tab w:val="num" w:pos="709"/>
        </w:tabs>
        <w:ind w:left="720"/>
        <w:jc w:val="both"/>
      </w:pPr>
      <w:r>
        <w:t xml:space="preserve">          </w:t>
      </w:r>
      <w:r w:rsidR="0091491E">
        <w:t>-</w:t>
      </w:r>
      <w:r w:rsidR="00927F70">
        <w:t xml:space="preserve"> </w:t>
      </w:r>
      <w:r w:rsidR="0091491E">
        <w:t xml:space="preserve">zapewnia pomieszczenie </w:t>
      </w:r>
      <w:r w:rsidR="0090661C">
        <w:t>i jego wyposażenie, warunkując</w:t>
      </w:r>
      <w:r>
        <w:t xml:space="preserve"> </w:t>
      </w:r>
      <w:r w:rsidR="0091491E">
        <w:t xml:space="preserve">prawidłową pracę biblioteki, </w:t>
      </w:r>
    </w:p>
    <w:p w:rsidR="0091491E" w:rsidRDefault="0090661C" w:rsidP="0039371E">
      <w:pPr>
        <w:tabs>
          <w:tab w:val="num" w:pos="709"/>
        </w:tabs>
        <w:ind w:left="720"/>
        <w:jc w:val="both"/>
      </w:pPr>
      <w:r>
        <w:t xml:space="preserve">            </w:t>
      </w:r>
      <w:r w:rsidR="0091491E">
        <w:t>bezpiecz</w:t>
      </w:r>
      <w:r w:rsidR="000157A8">
        <w:t>eństwo i nienaruszalność mienia,</w:t>
      </w:r>
    </w:p>
    <w:p w:rsidR="004457A6" w:rsidRDefault="004457A6" w:rsidP="0039371E">
      <w:pPr>
        <w:tabs>
          <w:tab w:val="num" w:pos="709"/>
        </w:tabs>
        <w:ind w:left="720"/>
        <w:jc w:val="both"/>
      </w:pPr>
    </w:p>
    <w:p w:rsidR="0090661C" w:rsidRDefault="00F50367" w:rsidP="0039371E">
      <w:pPr>
        <w:tabs>
          <w:tab w:val="num" w:pos="709"/>
        </w:tabs>
        <w:jc w:val="both"/>
      </w:pPr>
      <w:r>
        <w:t xml:space="preserve">         </w:t>
      </w:r>
      <w:r w:rsidR="0090661C">
        <w:t xml:space="preserve">            </w:t>
      </w:r>
      <w:r>
        <w:t xml:space="preserve"> </w:t>
      </w:r>
      <w:r w:rsidR="0091491E">
        <w:t>-</w:t>
      </w:r>
      <w:r w:rsidR="00927F70">
        <w:t xml:space="preserve"> </w:t>
      </w:r>
      <w:r w:rsidR="0091491E">
        <w:t>zatrudnia bibliotekarz</w:t>
      </w:r>
      <w:r w:rsidR="0090661C">
        <w:t>y z odpowiednimi kwalifikacjami</w:t>
      </w:r>
      <w:r>
        <w:t xml:space="preserve"> /bibliotekarskimi </w:t>
      </w:r>
      <w:r w:rsidR="0091491E">
        <w:t>i pedagogiczn</w:t>
      </w:r>
      <w:r w:rsidR="0090661C">
        <w:t xml:space="preserve">ymi/ </w:t>
      </w:r>
    </w:p>
    <w:p w:rsidR="004457A6" w:rsidRDefault="0090661C" w:rsidP="0039371E">
      <w:pPr>
        <w:tabs>
          <w:tab w:val="num" w:pos="709"/>
        </w:tabs>
        <w:jc w:val="both"/>
      </w:pPr>
      <w:r>
        <w:t xml:space="preserve">                        według obowiązujących norm</w:t>
      </w:r>
      <w:r w:rsidR="00927F70">
        <w:t xml:space="preserve"> </w:t>
      </w:r>
      <w:r w:rsidR="0091491E">
        <w:t>etatowych, zapewnia im war</w:t>
      </w:r>
      <w:r w:rsidR="000157A8">
        <w:t>unki do doskonalenia zawodowego,</w:t>
      </w:r>
      <w:r w:rsidR="005572FC">
        <w:t xml:space="preserve">  </w:t>
      </w:r>
    </w:p>
    <w:p w:rsidR="000157A8" w:rsidRDefault="005572FC" w:rsidP="0039371E">
      <w:pPr>
        <w:tabs>
          <w:tab w:val="num" w:pos="709"/>
        </w:tabs>
        <w:jc w:val="both"/>
      </w:pPr>
      <w:r>
        <w:t xml:space="preserve">        </w:t>
      </w:r>
    </w:p>
    <w:p w:rsidR="0091491E" w:rsidRDefault="000157A8" w:rsidP="0039371E">
      <w:pPr>
        <w:tabs>
          <w:tab w:val="num" w:pos="709"/>
        </w:tabs>
        <w:jc w:val="both"/>
      </w:pPr>
      <w:r>
        <w:t xml:space="preserve">                      </w:t>
      </w:r>
      <w:r w:rsidR="0091491E">
        <w:t>-</w:t>
      </w:r>
      <w:r w:rsidR="00927F70">
        <w:t xml:space="preserve"> </w:t>
      </w:r>
      <w:r w:rsidR="0091491E">
        <w:t>przydziela na początku roku kalendarzowego środki fina</w:t>
      </w:r>
      <w:r>
        <w:t>nsowe na działalność biblioteki,</w:t>
      </w:r>
    </w:p>
    <w:p w:rsidR="004457A6" w:rsidRDefault="004457A6" w:rsidP="0039371E">
      <w:pPr>
        <w:tabs>
          <w:tab w:val="num" w:pos="709"/>
        </w:tabs>
        <w:jc w:val="both"/>
      </w:pPr>
    </w:p>
    <w:p w:rsidR="0090661C" w:rsidRDefault="005572FC" w:rsidP="0039371E">
      <w:pPr>
        <w:tabs>
          <w:tab w:val="num" w:pos="709"/>
        </w:tabs>
        <w:ind w:left="720"/>
        <w:jc w:val="both"/>
      </w:pPr>
      <w:r>
        <w:lastRenderedPageBreak/>
        <w:t xml:space="preserve">          </w:t>
      </w:r>
      <w:r w:rsidR="0091491E">
        <w:t>-</w:t>
      </w:r>
      <w:r w:rsidR="00927F70">
        <w:t xml:space="preserve"> </w:t>
      </w:r>
      <w:r w:rsidR="0091491E">
        <w:t xml:space="preserve">zarządza skontrum zbiorów biblioteki, odpowiada za ich </w:t>
      </w:r>
      <w:r w:rsidR="0090661C">
        <w:t xml:space="preserve"> </w:t>
      </w:r>
      <w:r w:rsidR="0091491E">
        <w:t xml:space="preserve">protokolarne przekazanie przy zmianie </w:t>
      </w:r>
    </w:p>
    <w:p w:rsidR="004457A6" w:rsidRDefault="0090661C" w:rsidP="0039371E">
      <w:pPr>
        <w:tabs>
          <w:tab w:val="num" w:pos="709"/>
        </w:tabs>
        <w:ind w:left="720"/>
        <w:jc w:val="both"/>
      </w:pPr>
      <w:r>
        <w:t xml:space="preserve">           </w:t>
      </w:r>
      <w:r w:rsidR="000157A8">
        <w:t>nauczyciela-</w:t>
      </w:r>
      <w:r>
        <w:t xml:space="preserve"> </w:t>
      </w:r>
      <w:r w:rsidR="000157A8">
        <w:t>bibliotekarza,</w:t>
      </w:r>
      <w:r w:rsidR="005572FC">
        <w:t xml:space="preserve">    </w:t>
      </w:r>
    </w:p>
    <w:p w:rsidR="00B20305" w:rsidRDefault="005572FC" w:rsidP="0039371E">
      <w:pPr>
        <w:tabs>
          <w:tab w:val="num" w:pos="709"/>
        </w:tabs>
        <w:ind w:left="720"/>
        <w:jc w:val="both"/>
      </w:pPr>
      <w:r>
        <w:t xml:space="preserve">     </w:t>
      </w:r>
    </w:p>
    <w:p w:rsidR="000157A8" w:rsidRDefault="00B20305" w:rsidP="0039371E">
      <w:pPr>
        <w:tabs>
          <w:tab w:val="num" w:pos="709"/>
        </w:tabs>
        <w:ind w:left="720"/>
        <w:jc w:val="both"/>
      </w:pPr>
      <w:r>
        <w:t xml:space="preserve">        </w:t>
      </w:r>
      <w:r w:rsidR="005572FC">
        <w:t xml:space="preserve"> </w:t>
      </w:r>
      <w:r w:rsidR="0091491E">
        <w:t>-</w:t>
      </w:r>
      <w:r w:rsidR="00927F70">
        <w:t xml:space="preserve"> </w:t>
      </w:r>
      <w:r w:rsidR="0091491E">
        <w:t xml:space="preserve">w porozumieniu z </w:t>
      </w:r>
      <w:r w:rsidR="000157A8">
        <w:t>nauczycielem-</w:t>
      </w:r>
      <w:r w:rsidR="0091491E">
        <w:t xml:space="preserve">bibliotekarzem ustala tryb postępowania zapewniający zwrot </w:t>
      </w:r>
    </w:p>
    <w:p w:rsidR="0091491E" w:rsidRDefault="000157A8" w:rsidP="0039371E">
      <w:pPr>
        <w:tabs>
          <w:tab w:val="num" w:pos="709"/>
        </w:tabs>
        <w:ind w:left="720"/>
        <w:jc w:val="both"/>
      </w:pPr>
      <w:r>
        <w:t xml:space="preserve">           </w:t>
      </w:r>
      <w:r w:rsidR="0091491E">
        <w:t xml:space="preserve">wypożyczonych zbiorów i przestrzega jego </w:t>
      </w:r>
      <w:r w:rsidR="005572FC">
        <w:t xml:space="preserve"> </w:t>
      </w:r>
      <w:r>
        <w:t>wykonania,</w:t>
      </w:r>
    </w:p>
    <w:p w:rsidR="004457A6" w:rsidRDefault="004457A6" w:rsidP="0039371E">
      <w:pPr>
        <w:tabs>
          <w:tab w:val="num" w:pos="709"/>
        </w:tabs>
        <w:ind w:left="720"/>
        <w:jc w:val="both"/>
      </w:pPr>
    </w:p>
    <w:p w:rsidR="0091491E" w:rsidRDefault="005572FC" w:rsidP="0039371E">
      <w:pPr>
        <w:tabs>
          <w:tab w:val="num" w:pos="709"/>
        </w:tabs>
        <w:ind w:left="720"/>
        <w:jc w:val="both"/>
      </w:pPr>
      <w:r>
        <w:t xml:space="preserve">          </w:t>
      </w:r>
      <w:r w:rsidR="0091491E">
        <w:t>-</w:t>
      </w:r>
      <w:r w:rsidR="00927F70">
        <w:t xml:space="preserve"> </w:t>
      </w:r>
      <w:r w:rsidR="0091491E">
        <w:t>hosp</w:t>
      </w:r>
      <w:r w:rsidR="000157A8">
        <w:t>ituje i ocenia pracę biblioteki.</w:t>
      </w:r>
    </w:p>
    <w:p w:rsidR="005572FC" w:rsidRDefault="0091491E" w:rsidP="0039371E">
      <w:pPr>
        <w:tabs>
          <w:tab w:val="num" w:pos="709"/>
        </w:tabs>
        <w:ind w:left="720"/>
        <w:jc w:val="both"/>
      </w:pPr>
      <w:r>
        <w:t> </w:t>
      </w:r>
    </w:p>
    <w:p w:rsidR="0091491E" w:rsidRDefault="000157A8" w:rsidP="0039371E">
      <w:pPr>
        <w:ind w:left="426"/>
        <w:jc w:val="both"/>
      </w:pPr>
      <w:r>
        <w:t>2.</w:t>
      </w:r>
      <w:r w:rsidR="0091491E">
        <w:rPr>
          <w:sz w:val="14"/>
          <w:szCs w:val="14"/>
        </w:rPr>
        <w:t xml:space="preserve">   </w:t>
      </w:r>
      <w:r w:rsidR="0091491E">
        <w:t xml:space="preserve"> Pracownicy biblioteki</w:t>
      </w:r>
    </w:p>
    <w:p w:rsidR="004457A6" w:rsidRDefault="004457A6" w:rsidP="0039371E">
      <w:pPr>
        <w:ind w:left="426"/>
        <w:jc w:val="both"/>
      </w:pPr>
    </w:p>
    <w:p w:rsidR="004457A6" w:rsidRDefault="005572FC" w:rsidP="0039371E">
      <w:pPr>
        <w:tabs>
          <w:tab w:val="num" w:pos="709"/>
        </w:tabs>
        <w:ind w:left="720"/>
        <w:jc w:val="both"/>
      </w:pPr>
      <w:r>
        <w:t xml:space="preserve">           </w:t>
      </w:r>
      <w:r w:rsidR="0091491E">
        <w:t xml:space="preserve">a/ </w:t>
      </w:r>
      <w:r w:rsidR="0091491E" w:rsidRPr="00B20305">
        <w:t>biblioteką k</w:t>
      </w:r>
      <w:r w:rsidR="00B20305" w:rsidRPr="00B20305">
        <w:t>ieruje nauczyciel-bibliotekarz</w:t>
      </w:r>
      <w:r w:rsidRPr="00B20305">
        <w:t xml:space="preserve">  </w:t>
      </w:r>
    </w:p>
    <w:p w:rsidR="00B20305" w:rsidRPr="00B20305" w:rsidRDefault="005572FC" w:rsidP="0039371E">
      <w:pPr>
        <w:tabs>
          <w:tab w:val="num" w:pos="709"/>
        </w:tabs>
        <w:ind w:left="720"/>
        <w:jc w:val="both"/>
      </w:pPr>
      <w:r w:rsidRPr="00B20305">
        <w:t xml:space="preserve">         </w:t>
      </w:r>
    </w:p>
    <w:p w:rsidR="0091491E" w:rsidRDefault="00B20305" w:rsidP="0039371E">
      <w:pPr>
        <w:tabs>
          <w:tab w:val="num" w:pos="709"/>
        </w:tabs>
        <w:ind w:left="720"/>
        <w:jc w:val="both"/>
      </w:pPr>
      <w:r w:rsidRPr="00B20305">
        <w:t xml:space="preserve">           </w:t>
      </w:r>
      <w:r w:rsidR="0091491E" w:rsidRPr="00B20305">
        <w:t xml:space="preserve">b/ zadania </w:t>
      </w:r>
      <w:r w:rsidR="00A76620" w:rsidRPr="00B20305">
        <w:t xml:space="preserve">nauczyciela-bibliotekarza </w:t>
      </w:r>
      <w:r w:rsidR="000157A8">
        <w:t xml:space="preserve"> są ujęte w przydziale</w:t>
      </w:r>
      <w:r w:rsidR="005572FC" w:rsidRPr="00B20305">
        <w:t xml:space="preserve"> </w:t>
      </w:r>
      <w:r w:rsidR="0091491E" w:rsidRPr="00B20305">
        <w:t>czynno</w:t>
      </w:r>
      <w:r w:rsidR="004457A6">
        <w:t>ści i w planie pracy biblioteki,</w:t>
      </w:r>
    </w:p>
    <w:p w:rsidR="004457A6" w:rsidRPr="00B20305" w:rsidRDefault="004457A6" w:rsidP="0039371E">
      <w:pPr>
        <w:tabs>
          <w:tab w:val="num" w:pos="709"/>
        </w:tabs>
        <w:ind w:left="720"/>
        <w:jc w:val="both"/>
      </w:pPr>
    </w:p>
    <w:p w:rsidR="0091491E" w:rsidRPr="00B20305" w:rsidRDefault="005572FC" w:rsidP="0039371E">
      <w:pPr>
        <w:tabs>
          <w:tab w:val="num" w:pos="709"/>
        </w:tabs>
        <w:ind w:left="720"/>
        <w:jc w:val="both"/>
      </w:pPr>
      <w:r w:rsidRPr="00B20305">
        <w:t xml:space="preserve">           </w:t>
      </w:r>
      <w:r w:rsidR="0091491E" w:rsidRPr="00B20305">
        <w:t xml:space="preserve">c/ </w:t>
      </w:r>
      <w:r w:rsidR="00A76620" w:rsidRPr="00B20305">
        <w:t>nauczyciel-bibliotekarz  odpowiada</w:t>
      </w:r>
      <w:r w:rsidR="0091491E" w:rsidRPr="00B20305">
        <w:t xml:space="preserve"> za stan i wykorzystanie zbiorów biblioteki.</w:t>
      </w:r>
    </w:p>
    <w:p w:rsidR="0091491E" w:rsidRDefault="0091491E" w:rsidP="0039371E">
      <w:pPr>
        <w:tabs>
          <w:tab w:val="num" w:pos="709"/>
        </w:tabs>
        <w:ind w:left="720"/>
        <w:jc w:val="both"/>
      </w:pPr>
      <w:r>
        <w:t> </w:t>
      </w:r>
    </w:p>
    <w:p w:rsidR="0091491E" w:rsidRDefault="000157A8" w:rsidP="0039371E">
      <w:pPr>
        <w:ind w:left="426"/>
        <w:jc w:val="both"/>
      </w:pPr>
      <w:r>
        <w:t>3.</w:t>
      </w:r>
      <w:r w:rsidR="0091491E">
        <w:rPr>
          <w:sz w:val="14"/>
          <w:szCs w:val="14"/>
        </w:rPr>
        <w:t xml:space="preserve">    </w:t>
      </w:r>
      <w:r w:rsidR="0091491E">
        <w:t>Lokal</w:t>
      </w:r>
    </w:p>
    <w:p w:rsidR="001F4DDC" w:rsidRDefault="005572FC" w:rsidP="0039371E">
      <w:pPr>
        <w:tabs>
          <w:tab w:val="num" w:pos="709"/>
        </w:tabs>
        <w:ind w:left="720"/>
        <w:jc w:val="both"/>
      </w:pPr>
      <w:r>
        <w:t xml:space="preserve">           </w:t>
      </w:r>
      <w:r w:rsidR="0091491E">
        <w:t>a</w:t>
      </w:r>
      <w:r w:rsidR="00B20305">
        <w:t xml:space="preserve">/ lokal biblioteki składa się z </w:t>
      </w:r>
      <w:r w:rsidR="0091491E">
        <w:t xml:space="preserve">wypożyczalni </w:t>
      </w:r>
    </w:p>
    <w:p w:rsidR="0091491E" w:rsidRPr="00102799" w:rsidRDefault="001F4DDC" w:rsidP="0039371E">
      <w:pPr>
        <w:tabs>
          <w:tab w:val="num" w:pos="709"/>
        </w:tabs>
        <w:ind w:left="720"/>
        <w:jc w:val="both"/>
        <w:rPr>
          <w:color w:val="FF0000"/>
        </w:rPr>
      </w:pPr>
      <w:r w:rsidRPr="00102799">
        <w:rPr>
          <w:color w:val="FF0000"/>
        </w:rPr>
        <w:t xml:space="preserve">               </w:t>
      </w:r>
    </w:p>
    <w:p w:rsidR="0091491E" w:rsidRDefault="0091491E" w:rsidP="0039371E">
      <w:pPr>
        <w:tabs>
          <w:tab w:val="num" w:pos="709"/>
        </w:tabs>
        <w:ind w:left="720"/>
        <w:jc w:val="both"/>
      </w:pPr>
      <w:r>
        <w:t> </w:t>
      </w:r>
    </w:p>
    <w:p w:rsidR="0091491E" w:rsidRDefault="000157A8" w:rsidP="0039371E">
      <w:pPr>
        <w:ind w:left="426"/>
        <w:jc w:val="both"/>
      </w:pPr>
      <w:r>
        <w:t>4.</w:t>
      </w:r>
      <w:r w:rsidR="0091491E">
        <w:rPr>
          <w:sz w:val="14"/>
          <w:szCs w:val="14"/>
        </w:rPr>
        <w:t xml:space="preserve">    </w:t>
      </w:r>
      <w:r w:rsidR="0091491E">
        <w:t>Zbiory</w:t>
      </w:r>
    </w:p>
    <w:p w:rsidR="004457A6" w:rsidRPr="00B20305" w:rsidRDefault="004457A6" w:rsidP="0039371E">
      <w:pPr>
        <w:ind w:left="426"/>
        <w:jc w:val="both"/>
      </w:pPr>
    </w:p>
    <w:p w:rsidR="00AA07AE" w:rsidRDefault="00AA07AE" w:rsidP="0039371E">
      <w:pPr>
        <w:tabs>
          <w:tab w:val="num" w:pos="709"/>
        </w:tabs>
        <w:ind w:firstLine="720"/>
        <w:jc w:val="both"/>
      </w:pPr>
      <w:r w:rsidRPr="00B20305">
        <w:t xml:space="preserve">Biblioteka gromadzi </w:t>
      </w:r>
      <w:r w:rsidR="007E2875" w:rsidRPr="00B20305">
        <w:t xml:space="preserve">materiały </w:t>
      </w:r>
      <w:r w:rsidRPr="00B20305">
        <w:t>niezbędne do realizacji planu dydaktyczno-wychowawczego szkoły</w:t>
      </w:r>
      <w:r w:rsidR="000157A8">
        <w:t>:</w:t>
      </w:r>
    </w:p>
    <w:p w:rsidR="004457A6" w:rsidRPr="00B20305" w:rsidRDefault="004457A6" w:rsidP="0039371E">
      <w:pPr>
        <w:tabs>
          <w:tab w:val="num" w:pos="709"/>
        </w:tabs>
        <w:ind w:firstLine="720"/>
        <w:jc w:val="both"/>
      </w:pPr>
    </w:p>
    <w:p w:rsidR="0091491E" w:rsidRDefault="00851E75" w:rsidP="0039371E">
      <w:pPr>
        <w:tabs>
          <w:tab w:val="num" w:pos="709"/>
        </w:tabs>
        <w:ind w:firstLine="720"/>
        <w:jc w:val="both"/>
      </w:pPr>
      <w:r w:rsidRPr="00B20305">
        <w:t xml:space="preserve">             </w:t>
      </w:r>
      <w:r w:rsidR="0091491E" w:rsidRPr="00B20305">
        <w:t>-</w:t>
      </w:r>
      <w:r w:rsidR="00927F70" w:rsidRPr="00B20305">
        <w:t xml:space="preserve"> </w:t>
      </w:r>
      <w:r w:rsidR="0091491E" w:rsidRPr="00B20305">
        <w:t xml:space="preserve">wydawnictwa informacyjne, </w:t>
      </w:r>
    </w:p>
    <w:p w:rsidR="004457A6" w:rsidRPr="00B20305" w:rsidRDefault="004457A6" w:rsidP="0039371E">
      <w:pPr>
        <w:tabs>
          <w:tab w:val="num" w:pos="709"/>
        </w:tabs>
        <w:ind w:firstLine="720"/>
        <w:jc w:val="both"/>
      </w:pPr>
    </w:p>
    <w:p w:rsidR="0091491E" w:rsidRDefault="005572FC" w:rsidP="0039371E">
      <w:pPr>
        <w:tabs>
          <w:tab w:val="num" w:pos="709"/>
        </w:tabs>
        <w:ind w:left="720" w:firstLine="66"/>
        <w:jc w:val="both"/>
      </w:pPr>
      <w:r w:rsidRPr="00B20305">
        <w:t xml:space="preserve">           </w:t>
      </w:r>
      <w:r w:rsidR="0091491E" w:rsidRPr="00B20305">
        <w:t>-</w:t>
      </w:r>
      <w:r w:rsidR="00927F70" w:rsidRPr="00B20305">
        <w:t xml:space="preserve"> </w:t>
      </w:r>
      <w:r w:rsidR="0091491E" w:rsidRPr="00B20305">
        <w:t xml:space="preserve">podręczniki szkolne i programy nauczania dla nauczycieli, </w:t>
      </w:r>
    </w:p>
    <w:p w:rsidR="004457A6" w:rsidRPr="00B20305" w:rsidRDefault="004457A6" w:rsidP="0039371E">
      <w:pPr>
        <w:tabs>
          <w:tab w:val="num" w:pos="709"/>
        </w:tabs>
        <w:ind w:left="720" w:firstLine="66"/>
        <w:jc w:val="both"/>
      </w:pPr>
    </w:p>
    <w:p w:rsidR="0091491E" w:rsidRDefault="005572FC" w:rsidP="0039371E">
      <w:pPr>
        <w:tabs>
          <w:tab w:val="num" w:pos="709"/>
        </w:tabs>
        <w:ind w:left="720" w:firstLine="66"/>
        <w:jc w:val="both"/>
      </w:pPr>
      <w:r w:rsidRPr="00B20305">
        <w:t xml:space="preserve">           </w:t>
      </w:r>
      <w:r w:rsidR="0091491E" w:rsidRPr="00B20305">
        <w:t>-</w:t>
      </w:r>
      <w:r w:rsidR="00927F70" w:rsidRPr="00B20305">
        <w:t xml:space="preserve"> </w:t>
      </w:r>
      <w:r w:rsidR="0091491E" w:rsidRPr="00B20305">
        <w:t>lektury podstawowe i uzupełniające do języka polskiego,</w:t>
      </w:r>
    </w:p>
    <w:p w:rsidR="004457A6" w:rsidRPr="00B20305" w:rsidRDefault="004457A6" w:rsidP="0039371E">
      <w:pPr>
        <w:tabs>
          <w:tab w:val="num" w:pos="709"/>
        </w:tabs>
        <w:ind w:left="720" w:firstLine="66"/>
        <w:jc w:val="both"/>
      </w:pPr>
    </w:p>
    <w:p w:rsidR="0091491E" w:rsidRDefault="005572FC" w:rsidP="0039371E">
      <w:pPr>
        <w:tabs>
          <w:tab w:val="num" w:pos="709"/>
        </w:tabs>
        <w:ind w:left="720" w:firstLine="66"/>
        <w:jc w:val="both"/>
      </w:pPr>
      <w:r w:rsidRPr="00B20305">
        <w:t xml:space="preserve">           </w:t>
      </w:r>
      <w:r w:rsidR="0091491E" w:rsidRPr="00B20305">
        <w:t>-</w:t>
      </w:r>
      <w:r w:rsidR="00927F70" w:rsidRPr="00B20305">
        <w:t xml:space="preserve"> </w:t>
      </w:r>
      <w:r w:rsidR="0091491E" w:rsidRPr="00B20305">
        <w:t xml:space="preserve">książki pomocnicze, </w:t>
      </w:r>
    </w:p>
    <w:p w:rsidR="004457A6" w:rsidRPr="00B20305" w:rsidRDefault="004457A6" w:rsidP="0039371E">
      <w:pPr>
        <w:tabs>
          <w:tab w:val="num" w:pos="709"/>
        </w:tabs>
        <w:ind w:left="720" w:firstLine="66"/>
        <w:jc w:val="both"/>
      </w:pPr>
    </w:p>
    <w:p w:rsidR="004457A6" w:rsidRDefault="005572FC" w:rsidP="0039371E">
      <w:pPr>
        <w:tabs>
          <w:tab w:val="num" w:pos="709"/>
        </w:tabs>
        <w:ind w:left="720" w:firstLine="66"/>
        <w:jc w:val="both"/>
      </w:pPr>
      <w:r w:rsidRPr="00B20305">
        <w:t xml:space="preserve">           </w:t>
      </w:r>
      <w:r w:rsidR="0091491E" w:rsidRPr="00B20305">
        <w:t>-</w:t>
      </w:r>
      <w:r w:rsidR="00927F70" w:rsidRPr="00B20305">
        <w:t xml:space="preserve"> </w:t>
      </w:r>
      <w:r w:rsidR="0091491E" w:rsidRPr="00B20305">
        <w:t>literaturę popularnonaukową i naukową,</w:t>
      </w:r>
    </w:p>
    <w:p w:rsidR="004457A6" w:rsidRDefault="004457A6" w:rsidP="0039371E">
      <w:pPr>
        <w:tabs>
          <w:tab w:val="num" w:pos="709"/>
        </w:tabs>
        <w:ind w:left="720" w:firstLine="66"/>
        <w:jc w:val="both"/>
      </w:pPr>
    </w:p>
    <w:p w:rsidR="0091491E" w:rsidRDefault="005572FC" w:rsidP="0039371E">
      <w:pPr>
        <w:tabs>
          <w:tab w:val="num" w:pos="709"/>
        </w:tabs>
        <w:ind w:left="720" w:firstLine="66"/>
        <w:jc w:val="both"/>
      </w:pPr>
      <w:r w:rsidRPr="00B20305">
        <w:t xml:space="preserve">           </w:t>
      </w:r>
      <w:r w:rsidR="0091491E" w:rsidRPr="00B20305">
        <w:t>-</w:t>
      </w:r>
      <w:r w:rsidR="00927F70" w:rsidRPr="00B20305">
        <w:t xml:space="preserve"> </w:t>
      </w:r>
      <w:r w:rsidR="0091491E" w:rsidRPr="00B20305">
        <w:t>beletrystykę pozalekturową,</w:t>
      </w:r>
    </w:p>
    <w:p w:rsidR="004457A6" w:rsidRPr="00B20305" w:rsidRDefault="004457A6" w:rsidP="0039371E">
      <w:pPr>
        <w:tabs>
          <w:tab w:val="num" w:pos="709"/>
        </w:tabs>
        <w:ind w:left="720" w:firstLine="66"/>
        <w:jc w:val="both"/>
      </w:pPr>
    </w:p>
    <w:p w:rsidR="0091491E" w:rsidRDefault="005572FC" w:rsidP="0039371E">
      <w:pPr>
        <w:tabs>
          <w:tab w:val="num" w:pos="709"/>
        </w:tabs>
        <w:ind w:left="720" w:firstLine="66"/>
        <w:jc w:val="both"/>
      </w:pPr>
      <w:r w:rsidRPr="00B20305">
        <w:t xml:space="preserve">           </w:t>
      </w:r>
      <w:r w:rsidR="0091491E" w:rsidRPr="00B20305">
        <w:t>-</w:t>
      </w:r>
      <w:r w:rsidR="00927F70" w:rsidRPr="00B20305">
        <w:t xml:space="preserve"> </w:t>
      </w:r>
      <w:r w:rsidR="0091491E" w:rsidRPr="00B20305">
        <w:t>wydawnictwa albumowe,</w:t>
      </w:r>
    </w:p>
    <w:p w:rsidR="004457A6" w:rsidRPr="00B20305" w:rsidRDefault="004457A6" w:rsidP="0039371E">
      <w:pPr>
        <w:tabs>
          <w:tab w:val="num" w:pos="709"/>
        </w:tabs>
        <w:ind w:left="720" w:firstLine="66"/>
        <w:jc w:val="both"/>
      </w:pPr>
    </w:p>
    <w:p w:rsidR="0091491E" w:rsidRDefault="005572FC" w:rsidP="0039371E">
      <w:pPr>
        <w:tabs>
          <w:tab w:val="num" w:pos="709"/>
        </w:tabs>
        <w:ind w:left="720" w:firstLine="66"/>
        <w:jc w:val="both"/>
      </w:pPr>
      <w:r w:rsidRPr="00B20305">
        <w:t xml:space="preserve">           </w:t>
      </w:r>
      <w:r w:rsidR="0091491E" w:rsidRPr="00B20305">
        <w:t>-</w:t>
      </w:r>
      <w:r w:rsidR="00927F70" w:rsidRPr="00B20305">
        <w:t xml:space="preserve"> </w:t>
      </w:r>
      <w:r w:rsidR="0091491E" w:rsidRPr="00B20305">
        <w:t>prasę dla uczniów i nauczycieli,</w:t>
      </w:r>
    </w:p>
    <w:p w:rsidR="004457A6" w:rsidRPr="00B20305" w:rsidRDefault="004457A6" w:rsidP="0039371E">
      <w:pPr>
        <w:tabs>
          <w:tab w:val="num" w:pos="709"/>
        </w:tabs>
        <w:ind w:left="720" w:firstLine="66"/>
        <w:jc w:val="both"/>
      </w:pPr>
    </w:p>
    <w:p w:rsidR="00851E75" w:rsidRPr="00B20305" w:rsidRDefault="005572FC" w:rsidP="0039371E">
      <w:pPr>
        <w:tabs>
          <w:tab w:val="num" w:pos="900"/>
        </w:tabs>
        <w:ind w:left="900" w:hanging="114"/>
        <w:jc w:val="both"/>
      </w:pPr>
      <w:r w:rsidRPr="00B20305">
        <w:t xml:space="preserve">            </w:t>
      </w:r>
      <w:r w:rsidR="0091491E" w:rsidRPr="00B20305">
        <w:t>-</w:t>
      </w:r>
      <w:r w:rsidR="00927F70" w:rsidRPr="00B20305">
        <w:t xml:space="preserve"> </w:t>
      </w:r>
      <w:r w:rsidR="0091491E" w:rsidRPr="00B20305">
        <w:t xml:space="preserve">inne wydawnictwa potrzebne do realizacji poszczególnych przedmiotów   nauczania /teksty </w:t>
      </w:r>
      <w:r w:rsidR="00851E75" w:rsidRPr="00B20305">
        <w:t xml:space="preserve"> </w:t>
      </w:r>
    </w:p>
    <w:p w:rsidR="0091491E" w:rsidRDefault="00851E75" w:rsidP="0039371E">
      <w:pPr>
        <w:tabs>
          <w:tab w:val="num" w:pos="900"/>
        </w:tabs>
        <w:ind w:left="900" w:hanging="114"/>
        <w:jc w:val="both"/>
      </w:pPr>
      <w:r w:rsidRPr="00B20305">
        <w:t xml:space="preserve">              </w:t>
      </w:r>
      <w:r w:rsidR="0091491E" w:rsidRPr="00B20305">
        <w:t>źr</w:t>
      </w:r>
      <w:r w:rsidR="000157A8">
        <w:t>ódłowe, normy, opisy patentowe/,</w:t>
      </w:r>
    </w:p>
    <w:p w:rsidR="004457A6" w:rsidRPr="00B20305" w:rsidRDefault="004457A6" w:rsidP="0039371E">
      <w:pPr>
        <w:tabs>
          <w:tab w:val="num" w:pos="900"/>
        </w:tabs>
        <w:ind w:left="900" w:hanging="114"/>
        <w:jc w:val="both"/>
      </w:pPr>
    </w:p>
    <w:p w:rsidR="00851E75" w:rsidRPr="00B20305" w:rsidRDefault="005572FC" w:rsidP="0039371E">
      <w:pPr>
        <w:tabs>
          <w:tab w:val="num" w:pos="900"/>
        </w:tabs>
        <w:ind w:left="900" w:hanging="114"/>
        <w:jc w:val="both"/>
      </w:pPr>
      <w:r w:rsidRPr="00B20305">
        <w:t xml:space="preserve">            </w:t>
      </w:r>
      <w:r w:rsidR="0091491E" w:rsidRPr="00B20305">
        <w:t>-</w:t>
      </w:r>
      <w:r w:rsidR="00927F70" w:rsidRPr="00B20305">
        <w:t xml:space="preserve"> </w:t>
      </w:r>
      <w:r w:rsidR="0091491E" w:rsidRPr="00B20305">
        <w:t>wydawnictwa z zakresu psyc</w:t>
      </w:r>
      <w:r w:rsidR="00851E75" w:rsidRPr="00B20305">
        <w:t xml:space="preserve">hologii, pedagogiki, filozofii, socjologii i dydaktyk różnych  </w:t>
      </w:r>
    </w:p>
    <w:p w:rsidR="0091491E" w:rsidRDefault="00851E75" w:rsidP="0039371E">
      <w:pPr>
        <w:tabs>
          <w:tab w:val="num" w:pos="900"/>
        </w:tabs>
        <w:ind w:left="900" w:hanging="114"/>
        <w:jc w:val="both"/>
      </w:pPr>
      <w:r w:rsidRPr="00B20305">
        <w:t xml:space="preserve">              </w:t>
      </w:r>
      <w:r w:rsidR="000157A8">
        <w:t>przedmiotów nauczania,</w:t>
      </w:r>
    </w:p>
    <w:p w:rsidR="004457A6" w:rsidRPr="00B20305" w:rsidRDefault="004457A6" w:rsidP="0039371E">
      <w:pPr>
        <w:tabs>
          <w:tab w:val="num" w:pos="900"/>
        </w:tabs>
        <w:ind w:left="900" w:hanging="114"/>
        <w:jc w:val="both"/>
      </w:pPr>
    </w:p>
    <w:p w:rsidR="0091491E" w:rsidRDefault="005572FC" w:rsidP="0039371E">
      <w:pPr>
        <w:tabs>
          <w:tab w:val="num" w:pos="709"/>
        </w:tabs>
        <w:ind w:left="720" w:firstLine="66"/>
        <w:jc w:val="both"/>
      </w:pPr>
      <w:r w:rsidRPr="00B20305">
        <w:t xml:space="preserve">           </w:t>
      </w:r>
      <w:r w:rsidR="0091491E" w:rsidRPr="00B20305">
        <w:t>-</w:t>
      </w:r>
      <w:r w:rsidR="00927F70" w:rsidRPr="00B20305">
        <w:t xml:space="preserve"> </w:t>
      </w:r>
      <w:r w:rsidR="0091491E" w:rsidRPr="00B20305">
        <w:t>literaturę dla rodziców z zakre</w:t>
      </w:r>
      <w:r w:rsidR="000157A8">
        <w:t>su wychowania,</w:t>
      </w:r>
    </w:p>
    <w:p w:rsidR="004457A6" w:rsidRPr="00B20305" w:rsidRDefault="004457A6" w:rsidP="0039371E">
      <w:pPr>
        <w:tabs>
          <w:tab w:val="num" w:pos="709"/>
        </w:tabs>
        <w:ind w:left="720" w:firstLine="66"/>
        <w:jc w:val="both"/>
      </w:pPr>
    </w:p>
    <w:p w:rsidR="0091491E" w:rsidRDefault="005572FC" w:rsidP="0039371E">
      <w:pPr>
        <w:tabs>
          <w:tab w:val="num" w:pos="709"/>
        </w:tabs>
        <w:ind w:left="720" w:firstLine="66"/>
        <w:jc w:val="both"/>
      </w:pPr>
      <w:r w:rsidRPr="00B20305">
        <w:t xml:space="preserve">           </w:t>
      </w:r>
      <w:r w:rsidR="0091491E" w:rsidRPr="00B20305">
        <w:t>-</w:t>
      </w:r>
      <w:r w:rsidR="00927F70" w:rsidRPr="00B20305">
        <w:t xml:space="preserve"> </w:t>
      </w:r>
      <w:r w:rsidR="0091491E" w:rsidRPr="00B20305">
        <w:t>dokument</w:t>
      </w:r>
      <w:r w:rsidR="000157A8">
        <w:t>y audiowizualne i multimedialne,</w:t>
      </w:r>
    </w:p>
    <w:p w:rsidR="004457A6" w:rsidRPr="00B20305" w:rsidRDefault="004457A6" w:rsidP="0039371E">
      <w:pPr>
        <w:tabs>
          <w:tab w:val="num" w:pos="709"/>
        </w:tabs>
        <w:ind w:left="720" w:firstLine="66"/>
        <w:jc w:val="both"/>
      </w:pPr>
    </w:p>
    <w:p w:rsidR="0091491E" w:rsidRDefault="005572FC" w:rsidP="0039371E">
      <w:pPr>
        <w:tabs>
          <w:tab w:val="num" w:pos="709"/>
        </w:tabs>
        <w:ind w:left="720" w:firstLine="66"/>
        <w:jc w:val="both"/>
      </w:pPr>
      <w:r>
        <w:t xml:space="preserve">           </w:t>
      </w:r>
      <w:r w:rsidR="0091491E">
        <w:t>-</w:t>
      </w:r>
      <w:r w:rsidR="00927F70">
        <w:t xml:space="preserve"> </w:t>
      </w:r>
      <w:r w:rsidR="0091491E">
        <w:t>edukacyjne programy komputerowe.</w:t>
      </w:r>
    </w:p>
    <w:p w:rsidR="0091491E" w:rsidRDefault="0091491E" w:rsidP="0039371E">
      <w:pPr>
        <w:tabs>
          <w:tab w:val="num" w:pos="709"/>
        </w:tabs>
        <w:ind w:firstLine="66"/>
        <w:jc w:val="both"/>
      </w:pPr>
      <w:r>
        <w:t> </w:t>
      </w:r>
    </w:p>
    <w:p w:rsidR="0091491E" w:rsidRDefault="000157A8" w:rsidP="0039371E">
      <w:pPr>
        <w:ind w:left="426"/>
        <w:jc w:val="both"/>
      </w:pPr>
      <w:r>
        <w:t>5.</w:t>
      </w:r>
      <w:r w:rsidR="0091491E">
        <w:rPr>
          <w:sz w:val="14"/>
          <w:szCs w:val="14"/>
        </w:rPr>
        <w:t xml:space="preserve">    </w:t>
      </w:r>
      <w:r w:rsidR="0091491E">
        <w:t>Finansowanie wydatków</w:t>
      </w:r>
    </w:p>
    <w:p w:rsidR="004457A6" w:rsidRDefault="004457A6" w:rsidP="0039371E">
      <w:pPr>
        <w:ind w:left="426"/>
        <w:jc w:val="both"/>
      </w:pPr>
    </w:p>
    <w:p w:rsidR="0091491E" w:rsidRDefault="00927F70" w:rsidP="0039371E">
      <w:pPr>
        <w:tabs>
          <w:tab w:val="num" w:pos="709"/>
        </w:tabs>
        <w:ind w:left="720"/>
        <w:jc w:val="both"/>
      </w:pPr>
      <w:r>
        <w:t xml:space="preserve">         </w:t>
      </w:r>
      <w:r w:rsidR="005572FC">
        <w:t xml:space="preserve"> </w:t>
      </w:r>
      <w:r w:rsidR="0091491E">
        <w:t>a/ wydatki biblioteki są pokrywane z budżetu szkoły,</w:t>
      </w:r>
    </w:p>
    <w:p w:rsidR="004457A6" w:rsidRDefault="004457A6" w:rsidP="0039371E">
      <w:pPr>
        <w:tabs>
          <w:tab w:val="num" w:pos="709"/>
        </w:tabs>
        <w:ind w:left="720"/>
        <w:jc w:val="both"/>
      </w:pPr>
    </w:p>
    <w:p w:rsidR="0091491E" w:rsidRDefault="005572FC" w:rsidP="0039371E">
      <w:pPr>
        <w:tabs>
          <w:tab w:val="num" w:pos="709"/>
        </w:tabs>
        <w:ind w:left="720"/>
        <w:jc w:val="both"/>
      </w:pPr>
      <w:r>
        <w:t xml:space="preserve">          </w:t>
      </w:r>
      <w:r w:rsidR="0091491E">
        <w:t xml:space="preserve">b/ działalność biblioteki może być datowana przez </w:t>
      </w:r>
      <w:r w:rsidR="00102799" w:rsidRPr="00000E0C">
        <w:t>radę rodziców</w:t>
      </w:r>
      <w:r w:rsidR="0091491E" w:rsidRPr="00000E0C">
        <w:t xml:space="preserve"> i innych </w:t>
      </w:r>
      <w:r w:rsidR="000157A8">
        <w:t>ofiarodawców.</w:t>
      </w:r>
      <w:r w:rsidR="0091491E">
        <w:t xml:space="preserve"> </w:t>
      </w:r>
    </w:p>
    <w:p w:rsidR="004457A6" w:rsidRPr="00B20305" w:rsidRDefault="004457A6" w:rsidP="0039371E">
      <w:pPr>
        <w:tabs>
          <w:tab w:val="num" w:pos="709"/>
        </w:tabs>
        <w:ind w:left="720"/>
        <w:jc w:val="both"/>
      </w:pPr>
    </w:p>
    <w:p w:rsidR="0091491E" w:rsidRDefault="0091491E" w:rsidP="0039371E">
      <w:pPr>
        <w:jc w:val="both"/>
      </w:pPr>
      <w:r>
        <w:t xml:space="preserve">       6.  </w:t>
      </w:r>
      <w:r w:rsidRPr="00B20305">
        <w:t xml:space="preserve">Czas pracy biblioteki: </w:t>
      </w:r>
    </w:p>
    <w:p w:rsidR="004457A6" w:rsidRPr="00B20305" w:rsidRDefault="004457A6" w:rsidP="0039371E">
      <w:pPr>
        <w:jc w:val="both"/>
      </w:pPr>
    </w:p>
    <w:p w:rsidR="00AA07AE" w:rsidRPr="00B20305" w:rsidRDefault="00AA07AE" w:rsidP="0039371E">
      <w:pPr>
        <w:jc w:val="both"/>
      </w:pPr>
      <w:r w:rsidRPr="00B20305">
        <w:t xml:space="preserve">                       a) biblioteka udostępnia swoje zbiory w czasie trwania zajęć dydaktycznych zgodnie z organizacją  </w:t>
      </w:r>
    </w:p>
    <w:p w:rsidR="0091491E" w:rsidRDefault="00AA07AE" w:rsidP="0039371E">
      <w:pPr>
        <w:jc w:val="both"/>
      </w:pPr>
      <w:r w:rsidRPr="00B20305">
        <w:t xml:space="preserve">                           roku szkolnego</w:t>
      </w:r>
      <w:r w:rsidR="000157A8">
        <w:t>,</w:t>
      </w:r>
    </w:p>
    <w:p w:rsidR="004457A6" w:rsidRPr="00B20305" w:rsidRDefault="004457A6" w:rsidP="0039371E">
      <w:pPr>
        <w:jc w:val="both"/>
      </w:pPr>
    </w:p>
    <w:p w:rsidR="0091491E" w:rsidRDefault="005572FC" w:rsidP="0039371E">
      <w:pPr>
        <w:tabs>
          <w:tab w:val="num" w:pos="709"/>
        </w:tabs>
        <w:ind w:left="720"/>
        <w:jc w:val="both"/>
      </w:pPr>
      <w:r w:rsidRPr="00B20305">
        <w:t xml:space="preserve">          </w:t>
      </w:r>
      <w:r w:rsidR="0091491E" w:rsidRPr="00B20305">
        <w:t>b/ okres udostępniania zostaj</w:t>
      </w:r>
      <w:r w:rsidR="00AA07AE" w:rsidRPr="00B20305">
        <w:t xml:space="preserve">e odpowiednio skrócony w czasie </w:t>
      </w:r>
      <w:r w:rsidR="000157A8">
        <w:t>przeprowadzania skontrum,</w:t>
      </w:r>
    </w:p>
    <w:p w:rsidR="004457A6" w:rsidRPr="00B20305" w:rsidRDefault="004457A6" w:rsidP="0039371E">
      <w:pPr>
        <w:tabs>
          <w:tab w:val="num" w:pos="709"/>
        </w:tabs>
        <w:ind w:left="720"/>
        <w:jc w:val="both"/>
      </w:pPr>
    </w:p>
    <w:p w:rsidR="005572FC" w:rsidRPr="00B20305" w:rsidRDefault="005572FC" w:rsidP="0039371E">
      <w:pPr>
        <w:tabs>
          <w:tab w:val="num" w:pos="709"/>
        </w:tabs>
        <w:ind w:left="720"/>
        <w:jc w:val="both"/>
      </w:pPr>
      <w:r w:rsidRPr="00B20305">
        <w:t xml:space="preserve">          </w:t>
      </w:r>
      <w:r w:rsidR="0091491E" w:rsidRPr="00B20305">
        <w:t>c/ jeden dzień w tygodniu</w:t>
      </w:r>
      <w:r w:rsidR="00102799" w:rsidRPr="00B20305">
        <w:t xml:space="preserve"> (środa)</w:t>
      </w:r>
      <w:r w:rsidR="00AA07AE" w:rsidRPr="00B20305">
        <w:t xml:space="preserve"> nauczyciel-</w:t>
      </w:r>
      <w:r w:rsidR="0091491E" w:rsidRPr="00B20305">
        <w:t xml:space="preserve"> bibliotekarz przeznacza na prace </w:t>
      </w:r>
      <w:r w:rsidRPr="00B20305">
        <w:t xml:space="preserve"> </w:t>
      </w:r>
    </w:p>
    <w:p w:rsidR="00AA07AE" w:rsidRPr="00B20305" w:rsidRDefault="005572FC" w:rsidP="0039371E">
      <w:pPr>
        <w:jc w:val="both"/>
      </w:pPr>
      <w:r w:rsidRPr="00B20305">
        <w:t xml:space="preserve">             </w:t>
      </w:r>
      <w:r w:rsidR="00AA07AE" w:rsidRPr="00B20305">
        <w:t xml:space="preserve">             </w:t>
      </w:r>
      <w:r w:rsidRPr="00B20305">
        <w:t xml:space="preserve"> </w:t>
      </w:r>
      <w:r w:rsidR="0091491E" w:rsidRPr="00B20305">
        <w:t>związane z zakupem, opr</w:t>
      </w:r>
      <w:r w:rsidR="006C387C" w:rsidRPr="00B20305">
        <w:t>acowaniem i konserwacją zbiorów</w:t>
      </w:r>
      <w:r w:rsidR="00AA07AE" w:rsidRPr="00B20305">
        <w:t xml:space="preserve"> oraz na samokształcenie i </w:t>
      </w:r>
    </w:p>
    <w:p w:rsidR="006C387C" w:rsidRDefault="00AA07AE" w:rsidP="0039371E">
      <w:pPr>
        <w:jc w:val="both"/>
      </w:pPr>
      <w:r w:rsidRPr="00B20305">
        <w:t xml:space="preserve">                           doskonalenie zawodowe</w:t>
      </w:r>
      <w:r w:rsidR="00851E75" w:rsidRPr="00B20305">
        <w:t>,</w:t>
      </w:r>
    </w:p>
    <w:p w:rsidR="004457A6" w:rsidRPr="00B20305" w:rsidRDefault="004457A6" w:rsidP="0039371E">
      <w:pPr>
        <w:jc w:val="both"/>
      </w:pPr>
    </w:p>
    <w:p w:rsidR="006C387C" w:rsidRDefault="006C387C" w:rsidP="0039371E">
      <w:pPr>
        <w:jc w:val="both"/>
      </w:pPr>
      <w:r w:rsidRPr="00B20305">
        <w:t xml:space="preserve">         </w:t>
      </w:r>
      <w:r w:rsidR="00AA07AE" w:rsidRPr="00B20305">
        <w:t xml:space="preserve">            </w:t>
      </w:r>
      <w:r w:rsidRPr="00B20305">
        <w:t xml:space="preserve">  </w:t>
      </w:r>
      <w:r w:rsidR="00AA07AE" w:rsidRPr="00B20305">
        <w:t>d</w:t>
      </w:r>
      <w:r w:rsidRPr="00B20305">
        <w:t>) czas otwarcia biblioteki ustalony jest w porozumieniu z dyrektorem szkoły,</w:t>
      </w:r>
    </w:p>
    <w:p w:rsidR="004457A6" w:rsidRPr="00B20305" w:rsidRDefault="004457A6" w:rsidP="0039371E">
      <w:pPr>
        <w:jc w:val="both"/>
      </w:pPr>
    </w:p>
    <w:p w:rsidR="006C387C" w:rsidRPr="00B20305" w:rsidRDefault="006C387C" w:rsidP="0039371E">
      <w:pPr>
        <w:jc w:val="both"/>
      </w:pPr>
      <w:r w:rsidRPr="00B20305">
        <w:t xml:space="preserve">           </w:t>
      </w:r>
      <w:r w:rsidR="00AA07AE" w:rsidRPr="00B20305">
        <w:t xml:space="preserve">           </w:t>
      </w:r>
      <w:r w:rsidRPr="00B20305">
        <w:t xml:space="preserve"> </w:t>
      </w:r>
      <w:r w:rsidR="00AA07AE" w:rsidRPr="00B20305">
        <w:t>e</w:t>
      </w:r>
      <w:r w:rsidRPr="00B20305">
        <w:t>) godziny pracy biblioteki wywieszone są na drzwiach biblioteki szkolnej</w:t>
      </w:r>
      <w:r w:rsidR="00851E75" w:rsidRPr="00B20305">
        <w:t>.</w:t>
      </w:r>
    </w:p>
    <w:p w:rsidR="00113BE8" w:rsidRDefault="00113BE8" w:rsidP="0039371E">
      <w:pPr>
        <w:jc w:val="both"/>
        <w:rPr>
          <w:b/>
        </w:rPr>
      </w:pPr>
    </w:p>
    <w:p w:rsidR="00927F70" w:rsidRPr="00102799" w:rsidRDefault="0091491E" w:rsidP="0039371E">
      <w:pPr>
        <w:ind w:left="786"/>
        <w:jc w:val="center"/>
        <w:rPr>
          <w:b/>
          <w:sz w:val="32"/>
          <w:szCs w:val="32"/>
        </w:rPr>
      </w:pPr>
      <w:r w:rsidRPr="00102799">
        <w:rPr>
          <w:b/>
          <w:sz w:val="32"/>
          <w:szCs w:val="32"/>
        </w:rPr>
        <w:t>III. Zadania i obowiązki</w:t>
      </w:r>
    </w:p>
    <w:p w:rsidR="0091491E" w:rsidRPr="00102799" w:rsidRDefault="0091491E" w:rsidP="0039371E">
      <w:pPr>
        <w:ind w:left="786"/>
        <w:jc w:val="center"/>
        <w:rPr>
          <w:b/>
          <w:sz w:val="32"/>
          <w:szCs w:val="32"/>
        </w:rPr>
      </w:pPr>
      <w:r w:rsidRPr="00102799">
        <w:rPr>
          <w:b/>
          <w:sz w:val="32"/>
          <w:szCs w:val="32"/>
        </w:rPr>
        <w:t>nauczyciela - bibliotekarza</w:t>
      </w:r>
    </w:p>
    <w:p w:rsidR="0091491E" w:rsidRDefault="0091491E" w:rsidP="0039371E">
      <w:pPr>
        <w:ind w:left="720"/>
        <w:jc w:val="both"/>
        <w:rPr>
          <w:b/>
        </w:rPr>
      </w:pPr>
      <w:r>
        <w:rPr>
          <w:b/>
        </w:rPr>
        <w:t> </w:t>
      </w:r>
    </w:p>
    <w:p w:rsidR="0091491E" w:rsidRDefault="0091491E" w:rsidP="0039371E">
      <w:pPr>
        <w:tabs>
          <w:tab w:val="num" w:pos="709"/>
        </w:tabs>
        <w:ind w:left="720"/>
        <w:jc w:val="both"/>
      </w:pPr>
      <w:r>
        <w:t> </w:t>
      </w:r>
    </w:p>
    <w:p w:rsidR="007D1872" w:rsidRDefault="007D1872" w:rsidP="0039371E">
      <w:pPr>
        <w:jc w:val="both"/>
      </w:pPr>
      <w:r>
        <w:rPr>
          <w:b/>
        </w:rPr>
        <w:tab/>
      </w:r>
      <w:r w:rsidR="0040001C">
        <w:t xml:space="preserve">I. </w:t>
      </w:r>
      <w:bookmarkStart w:id="0" w:name="_GoBack"/>
      <w:bookmarkEnd w:id="0"/>
      <w:r w:rsidRPr="00B20305">
        <w:t>Do obowiązków nauczyciela bibliotekarza w szczególności należy:</w:t>
      </w:r>
    </w:p>
    <w:p w:rsidR="004457A6" w:rsidRPr="00B20305" w:rsidRDefault="004457A6" w:rsidP="0039371E">
      <w:pPr>
        <w:jc w:val="both"/>
      </w:pPr>
    </w:p>
    <w:p w:rsidR="007D1872" w:rsidRDefault="006C387C" w:rsidP="0039371E">
      <w:pPr>
        <w:jc w:val="both"/>
      </w:pPr>
      <w:r w:rsidRPr="00B20305">
        <w:t xml:space="preserve">              </w:t>
      </w:r>
      <w:r w:rsidR="007D1872" w:rsidRPr="00B20305">
        <w:t>1) praca pedagogiczna:</w:t>
      </w:r>
    </w:p>
    <w:p w:rsidR="004457A6" w:rsidRPr="00B20305" w:rsidRDefault="004457A6" w:rsidP="0039371E">
      <w:pPr>
        <w:jc w:val="both"/>
      </w:pPr>
    </w:p>
    <w:p w:rsidR="004457A6" w:rsidRDefault="006C387C" w:rsidP="0039371E">
      <w:pPr>
        <w:jc w:val="both"/>
      </w:pPr>
      <w:r w:rsidRPr="00B20305">
        <w:t xml:space="preserve">                </w:t>
      </w:r>
      <w:r w:rsidR="007D1872" w:rsidRPr="00B20305">
        <w:sym w:font="Symbol" w:char="F02D"/>
      </w:r>
      <w:r w:rsidR="00851E75" w:rsidRPr="00B20305">
        <w:t xml:space="preserve"> </w:t>
      </w:r>
      <w:r w:rsidR="007D1872" w:rsidRPr="00B20305">
        <w:t>udostępnianie zbiorów,</w:t>
      </w:r>
    </w:p>
    <w:p w:rsidR="004457A6" w:rsidRDefault="004457A6" w:rsidP="0039371E">
      <w:pPr>
        <w:jc w:val="both"/>
      </w:pPr>
    </w:p>
    <w:p w:rsidR="007D1872" w:rsidRDefault="006C387C" w:rsidP="0039371E">
      <w:pPr>
        <w:jc w:val="both"/>
      </w:pPr>
      <w:r w:rsidRPr="00B20305">
        <w:t xml:space="preserve">                </w:t>
      </w:r>
      <w:r w:rsidR="007D1872" w:rsidRPr="00B20305">
        <w:sym w:font="Symbol" w:char="F02D"/>
      </w:r>
      <w:r w:rsidR="00851E75" w:rsidRPr="00B20305">
        <w:t xml:space="preserve"> </w:t>
      </w:r>
      <w:r w:rsidR="007D1872" w:rsidRPr="00B20305">
        <w:t>pomoc w poszukiwaniu informacji,</w:t>
      </w:r>
    </w:p>
    <w:p w:rsidR="004457A6" w:rsidRPr="00B20305" w:rsidRDefault="004457A6" w:rsidP="0039371E">
      <w:pPr>
        <w:jc w:val="both"/>
      </w:pPr>
    </w:p>
    <w:p w:rsidR="007D1872" w:rsidRDefault="006C387C" w:rsidP="0039371E">
      <w:pPr>
        <w:jc w:val="both"/>
      </w:pPr>
      <w:r w:rsidRPr="00B20305">
        <w:t xml:space="preserve">                </w:t>
      </w:r>
      <w:r w:rsidR="007D1872" w:rsidRPr="00B20305">
        <w:sym w:font="Symbol" w:char="F02D"/>
      </w:r>
      <w:r w:rsidR="00851E75" w:rsidRPr="00B20305">
        <w:t xml:space="preserve"> </w:t>
      </w:r>
      <w:r w:rsidR="007D1872" w:rsidRPr="00B20305">
        <w:t>indywidualne doradztwo w doborze lektur,</w:t>
      </w:r>
    </w:p>
    <w:p w:rsidR="004457A6" w:rsidRPr="00B20305" w:rsidRDefault="004457A6" w:rsidP="0039371E">
      <w:pPr>
        <w:jc w:val="both"/>
      </w:pPr>
    </w:p>
    <w:p w:rsidR="007D1872" w:rsidRDefault="006C387C" w:rsidP="0039371E">
      <w:pPr>
        <w:jc w:val="both"/>
      </w:pPr>
      <w:r w:rsidRPr="00B20305">
        <w:t xml:space="preserve">                </w:t>
      </w:r>
      <w:r w:rsidR="007D1872" w:rsidRPr="00B20305">
        <w:sym w:font="Symbol" w:char="F02D"/>
      </w:r>
      <w:r w:rsidR="00851E75" w:rsidRPr="00B20305">
        <w:t xml:space="preserve"> </w:t>
      </w:r>
      <w:r w:rsidR="007D1872" w:rsidRPr="00B20305">
        <w:t>pomoc w samokształceniu,</w:t>
      </w:r>
    </w:p>
    <w:p w:rsidR="004457A6" w:rsidRPr="00B20305" w:rsidRDefault="004457A6" w:rsidP="0039371E">
      <w:pPr>
        <w:jc w:val="both"/>
      </w:pPr>
    </w:p>
    <w:p w:rsidR="006C387C" w:rsidRPr="00B20305" w:rsidRDefault="006C387C" w:rsidP="0039371E">
      <w:pPr>
        <w:jc w:val="both"/>
      </w:pPr>
      <w:r w:rsidRPr="00B20305">
        <w:t xml:space="preserve">                </w:t>
      </w:r>
      <w:r w:rsidR="007D1872" w:rsidRPr="00B20305">
        <w:sym w:font="Symbol" w:char="F02D"/>
      </w:r>
      <w:r w:rsidR="00851E75" w:rsidRPr="00B20305">
        <w:t xml:space="preserve"> </w:t>
      </w:r>
      <w:r w:rsidR="007D1872" w:rsidRPr="00B20305">
        <w:t xml:space="preserve">realizacja programu ścieżek edukacyjnych, w szczególności ścieżki czytelniczo-medialnej przy </w:t>
      </w:r>
      <w:r w:rsidRPr="00B20305">
        <w:t xml:space="preserve">         </w:t>
      </w:r>
    </w:p>
    <w:p w:rsidR="007D1872" w:rsidRDefault="006C387C" w:rsidP="0039371E">
      <w:pPr>
        <w:jc w:val="both"/>
      </w:pPr>
      <w:r w:rsidRPr="00B20305">
        <w:t xml:space="preserve">                  </w:t>
      </w:r>
      <w:r w:rsidR="007D1872" w:rsidRPr="00B20305">
        <w:t>współpracy z wychowawcami i nauczycielami poszczególnych przedmiotów,</w:t>
      </w:r>
    </w:p>
    <w:p w:rsidR="004457A6" w:rsidRPr="00B20305" w:rsidRDefault="004457A6" w:rsidP="0039371E">
      <w:pPr>
        <w:jc w:val="both"/>
      </w:pPr>
    </w:p>
    <w:p w:rsidR="006C387C" w:rsidRPr="00B20305" w:rsidRDefault="006C387C" w:rsidP="0039371E">
      <w:pPr>
        <w:jc w:val="both"/>
      </w:pPr>
      <w:r w:rsidRPr="00B20305">
        <w:t xml:space="preserve">               </w:t>
      </w:r>
      <w:r w:rsidR="007D1872" w:rsidRPr="00B20305">
        <w:sym w:font="Symbol" w:char="F02D"/>
      </w:r>
      <w:r w:rsidR="00851E75" w:rsidRPr="00B20305">
        <w:t xml:space="preserve"> </w:t>
      </w:r>
      <w:r w:rsidR="007D1872" w:rsidRPr="00B20305">
        <w:t xml:space="preserve">prowadzenie różnorodnych form upowszechniania czytelnictwa (lekcje biblioteczne, imprezy </w:t>
      </w:r>
    </w:p>
    <w:p w:rsidR="007D1872" w:rsidRDefault="006C387C" w:rsidP="0039371E">
      <w:pPr>
        <w:jc w:val="both"/>
      </w:pPr>
      <w:r w:rsidRPr="00B20305">
        <w:t xml:space="preserve">                </w:t>
      </w:r>
      <w:r w:rsidR="00851E75" w:rsidRPr="00B20305">
        <w:t xml:space="preserve"> </w:t>
      </w:r>
      <w:r w:rsidRPr="00B20305">
        <w:t xml:space="preserve"> </w:t>
      </w:r>
      <w:r w:rsidR="004457A6">
        <w:t>czytelnicze, konkursy, wystawy),</w:t>
      </w:r>
    </w:p>
    <w:p w:rsidR="004457A6" w:rsidRPr="00B20305" w:rsidRDefault="004457A6" w:rsidP="0039371E">
      <w:pPr>
        <w:jc w:val="both"/>
      </w:pPr>
    </w:p>
    <w:p w:rsidR="006C387C" w:rsidRPr="00B20305" w:rsidRDefault="006C387C" w:rsidP="0039371E">
      <w:pPr>
        <w:jc w:val="both"/>
      </w:pPr>
      <w:r w:rsidRPr="00B20305">
        <w:t xml:space="preserve">          </w:t>
      </w:r>
      <w:r w:rsidR="001E3F92">
        <w:t xml:space="preserve">    </w:t>
      </w:r>
      <w:r w:rsidRPr="00B20305">
        <w:t xml:space="preserve"> </w:t>
      </w:r>
      <w:r w:rsidR="001E3F92">
        <w:t xml:space="preserve">- </w:t>
      </w:r>
      <w:r w:rsidR="007D1872" w:rsidRPr="00B20305">
        <w:t xml:space="preserve">praca wychowawcza z młodzieżą wynikająca z realizacji szkolnych programów wychowawczych </w:t>
      </w:r>
      <w:r w:rsidRPr="00B20305">
        <w:t xml:space="preserve"> </w:t>
      </w:r>
    </w:p>
    <w:p w:rsidR="006C387C" w:rsidRPr="00B20305" w:rsidRDefault="006C387C" w:rsidP="0039371E">
      <w:pPr>
        <w:jc w:val="both"/>
      </w:pPr>
      <w:r w:rsidRPr="00B20305">
        <w:t xml:space="preserve">             </w:t>
      </w:r>
      <w:r w:rsidR="001E3F92">
        <w:t xml:space="preserve">   </w:t>
      </w:r>
      <w:r w:rsidRPr="00B20305">
        <w:t xml:space="preserve"> </w:t>
      </w:r>
      <w:r w:rsidR="007D1872" w:rsidRPr="00B20305">
        <w:t xml:space="preserve">poprzez włączenie się do działań z zakresu profilaktyki prozdrowotnej, ekologii, przeciwdziałania </w:t>
      </w:r>
      <w:r w:rsidRPr="00B20305">
        <w:t xml:space="preserve"> </w:t>
      </w:r>
    </w:p>
    <w:p w:rsidR="007D1872" w:rsidRDefault="006C387C" w:rsidP="0039371E">
      <w:pPr>
        <w:jc w:val="both"/>
      </w:pPr>
      <w:r w:rsidRPr="00B20305">
        <w:t xml:space="preserve">             </w:t>
      </w:r>
      <w:r w:rsidR="001E3F92">
        <w:t xml:space="preserve">   </w:t>
      </w:r>
      <w:r w:rsidRPr="00B20305">
        <w:t xml:space="preserve"> </w:t>
      </w:r>
      <w:r w:rsidR="000157A8">
        <w:t>uzależnieniom,</w:t>
      </w:r>
    </w:p>
    <w:p w:rsidR="004457A6" w:rsidRPr="00B20305" w:rsidRDefault="004457A6" w:rsidP="0039371E">
      <w:pPr>
        <w:jc w:val="both"/>
      </w:pPr>
    </w:p>
    <w:p w:rsidR="007D1872" w:rsidRDefault="006C387C" w:rsidP="0039371E">
      <w:pPr>
        <w:jc w:val="both"/>
      </w:pPr>
      <w:r w:rsidRPr="00B20305">
        <w:t xml:space="preserve">          </w:t>
      </w:r>
      <w:r w:rsidR="001E3F92">
        <w:t>2</w:t>
      </w:r>
      <w:r w:rsidR="007D1872" w:rsidRPr="00B20305">
        <w:t>)</w:t>
      </w:r>
      <w:r w:rsidRPr="00B20305">
        <w:t xml:space="preserve"> </w:t>
      </w:r>
      <w:r w:rsidR="007D1872" w:rsidRPr="00B20305">
        <w:t>praca organizacyjna:</w:t>
      </w:r>
    </w:p>
    <w:p w:rsidR="004457A6" w:rsidRPr="00B20305" w:rsidRDefault="004457A6" w:rsidP="0039371E">
      <w:pPr>
        <w:jc w:val="both"/>
      </w:pPr>
    </w:p>
    <w:p w:rsidR="007D1872" w:rsidRDefault="006C387C" w:rsidP="0039371E">
      <w:pPr>
        <w:jc w:val="both"/>
      </w:pPr>
      <w:r w:rsidRPr="00B20305">
        <w:t xml:space="preserve">             </w:t>
      </w:r>
      <w:r w:rsidR="007D1872" w:rsidRPr="00B20305">
        <w:sym w:font="Symbol" w:char="F02D"/>
      </w:r>
      <w:r w:rsidR="004B22BB" w:rsidRPr="00B20305">
        <w:t xml:space="preserve"> </w:t>
      </w:r>
      <w:r w:rsidR="007D1872" w:rsidRPr="00B20305">
        <w:t>gromadzenie zbiorów zgodnie z profilem programowym i potrzebami</w:t>
      </w:r>
      <w:r w:rsidR="001E3F92">
        <w:t xml:space="preserve"> szkoły</w:t>
      </w:r>
      <w:r w:rsidR="007D1872" w:rsidRPr="00B20305">
        <w:t>,</w:t>
      </w:r>
    </w:p>
    <w:p w:rsidR="004457A6" w:rsidRPr="00B20305" w:rsidRDefault="004457A6" w:rsidP="0039371E">
      <w:pPr>
        <w:jc w:val="both"/>
      </w:pPr>
    </w:p>
    <w:p w:rsidR="007D1872" w:rsidRDefault="006C387C" w:rsidP="0039371E">
      <w:pPr>
        <w:jc w:val="both"/>
      </w:pPr>
      <w:r w:rsidRPr="00B20305">
        <w:t xml:space="preserve">         </w:t>
      </w:r>
      <w:r w:rsidR="004B22BB" w:rsidRPr="00B20305">
        <w:t xml:space="preserve"> </w:t>
      </w:r>
      <w:r w:rsidRPr="00B20305">
        <w:t xml:space="preserve">   </w:t>
      </w:r>
      <w:r w:rsidR="007D1872" w:rsidRPr="00B20305">
        <w:sym w:font="Symbol" w:char="F02D"/>
      </w:r>
      <w:r w:rsidR="004B22BB" w:rsidRPr="00B20305">
        <w:t xml:space="preserve"> </w:t>
      </w:r>
      <w:r w:rsidR="007D1872" w:rsidRPr="00B20305">
        <w:t>ewidencja i opracowanie zbiorów,</w:t>
      </w:r>
    </w:p>
    <w:p w:rsidR="004457A6" w:rsidRPr="00B20305" w:rsidRDefault="004457A6" w:rsidP="0039371E">
      <w:pPr>
        <w:jc w:val="both"/>
      </w:pPr>
    </w:p>
    <w:p w:rsidR="007D1872" w:rsidRDefault="006C387C" w:rsidP="0039371E">
      <w:pPr>
        <w:jc w:val="both"/>
      </w:pPr>
      <w:r w:rsidRPr="00B20305">
        <w:t xml:space="preserve">        </w:t>
      </w:r>
      <w:r w:rsidR="004B22BB" w:rsidRPr="00B20305">
        <w:t xml:space="preserve"> </w:t>
      </w:r>
      <w:r w:rsidRPr="00B20305">
        <w:t xml:space="preserve">    </w:t>
      </w:r>
      <w:r w:rsidR="007D1872" w:rsidRPr="00B20305">
        <w:sym w:font="Symbol" w:char="F02D"/>
      </w:r>
      <w:r w:rsidR="004B22BB" w:rsidRPr="00B20305">
        <w:t xml:space="preserve"> </w:t>
      </w:r>
      <w:r w:rsidR="007D1872" w:rsidRPr="00B20305">
        <w:t>selekcja zbiorów zbędnych i zniszczonych,</w:t>
      </w:r>
    </w:p>
    <w:p w:rsidR="004457A6" w:rsidRPr="00B20305" w:rsidRDefault="004457A6" w:rsidP="0039371E">
      <w:pPr>
        <w:jc w:val="both"/>
      </w:pPr>
    </w:p>
    <w:p w:rsidR="004457A6" w:rsidRDefault="006C387C" w:rsidP="0039371E">
      <w:pPr>
        <w:jc w:val="both"/>
      </w:pPr>
      <w:r w:rsidRPr="00B20305">
        <w:t xml:space="preserve">        </w:t>
      </w:r>
      <w:r w:rsidR="004B22BB" w:rsidRPr="00B20305">
        <w:t xml:space="preserve"> </w:t>
      </w:r>
      <w:r w:rsidRPr="00B20305">
        <w:t xml:space="preserve">    </w:t>
      </w:r>
      <w:r w:rsidR="007D1872" w:rsidRPr="00B20305">
        <w:sym w:font="Symbol" w:char="F02D"/>
      </w:r>
      <w:r w:rsidR="004B22BB" w:rsidRPr="00B20305">
        <w:t xml:space="preserve"> </w:t>
      </w:r>
      <w:r w:rsidR="007D1872" w:rsidRPr="00B20305">
        <w:t>organiz</w:t>
      </w:r>
      <w:r w:rsidR="004B22BB" w:rsidRPr="00B20305">
        <w:t xml:space="preserve">acja warsztatu informacyjnego, </w:t>
      </w:r>
      <w:r w:rsidRPr="00B20305">
        <w:t xml:space="preserve">    </w:t>
      </w:r>
    </w:p>
    <w:p w:rsidR="004B22BB" w:rsidRPr="00B20305" w:rsidRDefault="006C387C" w:rsidP="0039371E">
      <w:pPr>
        <w:jc w:val="both"/>
      </w:pPr>
      <w:r w:rsidRPr="00B20305">
        <w:t xml:space="preserve">       </w:t>
      </w:r>
    </w:p>
    <w:p w:rsidR="007D1872" w:rsidRDefault="004B22BB" w:rsidP="0039371E">
      <w:pPr>
        <w:jc w:val="both"/>
      </w:pPr>
      <w:r w:rsidRPr="00B20305">
        <w:lastRenderedPageBreak/>
        <w:t xml:space="preserve">            </w:t>
      </w:r>
      <w:r w:rsidR="006C387C" w:rsidRPr="00B20305">
        <w:t xml:space="preserve"> </w:t>
      </w:r>
      <w:r w:rsidR="007D1872" w:rsidRPr="00B20305">
        <w:sym w:font="Symbol" w:char="F02D"/>
      </w:r>
      <w:r w:rsidRPr="00B20305">
        <w:t xml:space="preserve"> </w:t>
      </w:r>
      <w:r w:rsidR="007D1872" w:rsidRPr="00B20305">
        <w:t>wykorzystanie komputerowych i internetowych baz danych,</w:t>
      </w:r>
    </w:p>
    <w:p w:rsidR="0039371E" w:rsidRPr="00B20305" w:rsidRDefault="0039371E" w:rsidP="0039371E">
      <w:pPr>
        <w:jc w:val="both"/>
      </w:pPr>
    </w:p>
    <w:p w:rsidR="007D1872" w:rsidRDefault="006C387C" w:rsidP="0039371E">
      <w:pPr>
        <w:jc w:val="both"/>
      </w:pPr>
      <w:r w:rsidRPr="00B20305">
        <w:t xml:space="preserve">       </w:t>
      </w:r>
      <w:r w:rsidR="004B22BB" w:rsidRPr="00B20305">
        <w:t xml:space="preserve"> </w:t>
      </w:r>
      <w:r w:rsidRPr="00B20305">
        <w:t xml:space="preserve">     </w:t>
      </w:r>
      <w:r w:rsidR="007D1872" w:rsidRPr="00B20305">
        <w:sym w:font="Symbol" w:char="F02D"/>
      </w:r>
      <w:r w:rsidR="004B22BB" w:rsidRPr="00B20305">
        <w:t xml:space="preserve"> </w:t>
      </w:r>
      <w:r w:rsidR="007D1872" w:rsidRPr="00B20305">
        <w:t xml:space="preserve">współpraca z innymi bibliotekami (szkolnymi, </w:t>
      </w:r>
      <w:r w:rsidR="004B22BB" w:rsidRPr="00B20305">
        <w:t xml:space="preserve">publicznymi, </w:t>
      </w:r>
      <w:r w:rsidR="004457A6">
        <w:t>naukowymi),</w:t>
      </w:r>
    </w:p>
    <w:p w:rsidR="004457A6" w:rsidRPr="00B20305" w:rsidRDefault="004457A6" w:rsidP="0039371E">
      <w:pPr>
        <w:jc w:val="both"/>
      </w:pPr>
    </w:p>
    <w:p w:rsidR="007D1872" w:rsidRPr="00B20305" w:rsidRDefault="006C387C" w:rsidP="0039371E">
      <w:pPr>
        <w:jc w:val="both"/>
      </w:pPr>
      <w:r w:rsidRPr="00B20305">
        <w:t xml:space="preserve">      </w:t>
      </w:r>
      <w:r w:rsidR="004B22BB" w:rsidRPr="00B20305">
        <w:t xml:space="preserve">  </w:t>
      </w:r>
      <w:r w:rsidRPr="00B20305">
        <w:t xml:space="preserve">  </w:t>
      </w:r>
      <w:r w:rsidR="001E3F92">
        <w:t>3</w:t>
      </w:r>
      <w:r w:rsidR="007D1872" w:rsidRPr="00B20305">
        <w:t>) obsługa stanowiska multimedia</w:t>
      </w:r>
      <w:r w:rsidR="004B22BB" w:rsidRPr="00B20305">
        <w:t>lnego</w:t>
      </w:r>
      <w:r w:rsidR="005C4EDA">
        <w:t>.</w:t>
      </w:r>
      <w:r w:rsidR="004B22BB" w:rsidRPr="00B20305">
        <w:t xml:space="preserve"> </w:t>
      </w:r>
    </w:p>
    <w:p w:rsidR="007D1872" w:rsidRPr="00B20305" w:rsidRDefault="006C387C" w:rsidP="0039371E">
      <w:pPr>
        <w:jc w:val="both"/>
      </w:pPr>
      <w:r w:rsidRPr="00B20305">
        <w:t xml:space="preserve">        </w:t>
      </w:r>
    </w:p>
    <w:p w:rsidR="005572FC" w:rsidRPr="00B20305" w:rsidRDefault="005572FC" w:rsidP="0039371E">
      <w:pPr>
        <w:tabs>
          <w:tab w:val="left" w:pos="3381"/>
        </w:tabs>
        <w:jc w:val="both"/>
        <w:rPr>
          <w:b/>
        </w:rPr>
      </w:pPr>
    </w:p>
    <w:p w:rsidR="0091491E" w:rsidRPr="00113BE8" w:rsidRDefault="0091491E" w:rsidP="0039371E">
      <w:pPr>
        <w:jc w:val="center"/>
        <w:rPr>
          <w:b/>
          <w:sz w:val="36"/>
          <w:szCs w:val="36"/>
        </w:rPr>
      </w:pPr>
      <w:r w:rsidRPr="00113BE8">
        <w:rPr>
          <w:b/>
          <w:sz w:val="36"/>
          <w:szCs w:val="36"/>
        </w:rPr>
        <w:t>IV</w:t>
      </w:r>
      <w:r w:rsidR="00091656">
        <w:rPr>
          <w:b/>
          <w:sz w:val="36"/>
          <w:szCs w:val="36"/>
        </w:rPr>
        <w:t>. Prawa i obowiązki czytelników</w:t>
      </w:r>
    </w:p>
    <w:p w:rsidR="0091491E" w:rsidRDefault="00927F70" w:rsidP="0039371E">
      <w:pPr>
        <w:ind w:left="66"/>
        <w:jc w:val="both"/>
      </w:pPr>
      <w:r>
        <w:t xml:space="preserve"> </w:t>
      </w:r>
    </w:p>
    <w:p w:rsidR="0091491E" w:rsidRDefault="00927F70" w:rsidP="0039371E">
      <w:pPr>
        <w:jc w:val="both"/>
      </w:pPr>
      <w:r>
        <w:t xml:space="preserve">     </w:t>
      </w:r>
      <w:r w:rsidR="00B06042">
        <w:t xml:space="preserve">     </w:t>
      </w:r>
      <w:r>
        <w:t xml:space="preserve"> </w:t>
      </w:r>
      <w:r w:rsidR="005C4EDA">
        <w:t xml:space="preserve">1. </w:t>
      </w:r>
      <w:r w:rsidR="0091491E">
        <w:t xml:space="preserve"> Z biblioteki mogą korzystać:</w:t>
      </w:r>
    </w:p>
    <w:p w:rsidR="004457A6" w:rsidRDefault="004457A6" w:rsidP="0039371E">
      <w:pPr>
        <w:jc w:val="both"/>
      </w:pPr>
    </w:p>
    <w:p w:rsidR="0091491E" w:rsidRDefault="00091656" w:rsidP="0039371E">
      <w:pPr>
        <w:ind w:left="360"/>
        <w:jc w:val="both"/>
      </w:pPr>
      <w:r>
        <w:t xml:space="preserve">           </w:t>
      </w:r>
      <w:r w:rsidR="0091491E">
        <w:t>-</w:t>
      </w:r>
      <w:r w:rsidR="0091491E">
        <w:rPr>
          <w:sz w:val="14"/>
          <w:szCs w:val="14"/>
        </w:rPr>
        <w:t>   </w:t>
      </w:r>
      <w:r w:rsidR="0091491E">
        <w:t>uczniowie na pod</w:t>
      </w:r>
      <w:r w:rsidR="001E3F92">
        <w:t>stawie zapisu w księdze uczniów,</w:t>
      </w:r>
    </w:p>
    <w:p w:rsidR="0091491E" w:rsidRDefault="00091656" w:rsidP="0039371E">
      <w:pPr>
        <w:ind w:left="360"/>
        <w:jc w:val="both"/>
      </w:pPr>
      <w:r>
        <w:t xml:space="preserve">           -</w:t>
      </w:r>
      <w:r w:rsidR="0091491E">
        <w:rPr>
          <w:sz w:val="14"/>
          <w:szCs w:val="14"/>
        </w:rPr>
        <w:t>    </w:t>
      </w:r>
      <w:r w:rsidR="001E3F92">
        <w:t>nauczyciele,</w:t>
      </w:r>
    </w:p>
    <w:p w:rsidR="0091491E" w:rsidRDefault="00091656" w:rsidP="0039371E">
      <w:pPr>
        <w:ind w:left="360"/>
        <w:jc w:val="both"/>
      </w:pPr>
      <w:r>
        <w:t xml:space="preserve">           </w:t>
      </w:r>
      <w:r w:rsidR="0091491E">
        <w:t>-</w:t>
      </w:r>
      <w:r w:rsidR="0091491E">
        <w:rPr>
          <w:sz w:val="14"/>
          <w:szCs w:val="14"/>
        </w:rPr>
        <w:t>    </w:t>
      </w:r>
      <w:r w:rsidR="001E3F92">
        <w:t>inni pracownicy szkoły,</w:t>
      </w:r>
    </w:p>
    <w:p w:rsidR="0091491E" w:rsidRDefault="00091656" w:rsidP="0039371E">
      <w:pPr>
        <w:ind w:left="360"/>
        <w:jc w:val="both"/>
      </w:pPr>
      <w:r>
        <w:t xml:space="preserve">           -</w:t>
      </w:r>
      <w:r w:rsidR="0091491E">
        <w:rPr>
          <w:sz w:val="14"/>
          <w:szCs w:val="14"/>
        </w:rPr>
        <w:t>    </w:t>
      </w:r>
      <w:r w:rsidR="0091491E">
        <w:t>rodzice uczniów na podst</w:t>
      </w:r>
      <w:r w:rsidR="001E3F92">
        <w:t>awie kart czytelniczych uczniów.</w:t>
      </w:r>
    </w:p>
    <w:p w:rsidR="0091491E" w:rsidRDefault="0091491E" w:rsidP="0039371E">
      <w:pPr>
        <w:tabs>
          <w:tab w:val="num" w:pos="709"/>
        </w:tabs>
        <w:ind w:firstLine="66"/>
        <w:jc w:val="both"/>
      </w:pPr>
    </w:p>
    <w:p w:rsidR="0091491E" w:rsidRDefault="0046116F" w:rsidP="0039371E">
      <w:pPr>
        <w:ind w:left="426"/>
        <w:jc w:val="both"/>
      </w:pPr>
      <w:r>
        <w:t xml:space="preserve">      2.</w:t>
      </w:r>
      <w:r w:rsidR="0091491E">
        <w:rPr>
          <w:sz w:val="14"/>
          <w:szCs w:val="14"/>
        </w:rPr>
        <w:t xml:space="preserve">    </w:t>
      </w:r>
      <w:r w:rsidR="0091491E">
        <w:t>Korzystanie z biblioteki jest bezpłatne.</w:t>
      </w:r>
    </w:p>
    <w:p w:rsidR="0091491E" w:rsidRDefault="0091491E" w:rsidP="0039371E">
      <w:pPr>
        <w:tabs>
          <w:tab w:val="num" w:pos="709"/>
        </w:tabs>
        <w:ind w:firstLine="66"/>
        <w:jc w:val="both"/>
      </w:pPr>
    </w:p>
    <w:p w:rsidR="0091491E" w:rsidRDefault="0046116F" w:rsidP="0039371E">
      <w:pPr>
        <w:jc w:val="both"/>
      </w:pPr>
      <w:r>
        <w:t xml:space="preserve">     </w:t>
      </w:r>
      <w:r w:rsidR="00B06042">
        <w:t xml:space="preserve">     </w:t>
      </w:r>
      <w:r w:rsidR="005C4EDA">
        <w:t xml:space="preserve">  </w:t>
      </w:r>
      <w:r>
        <w:t xml:space="preserve"> 3.</w:t>
      </w:r>
      <w:r w:rsidR="0091491E">
        <w:rPr>
          <w:sz w:val="14"/>
          <w:szCs w:val="14"/>
        </w:rPr>
        <w:t xml:space="preserve">    </w:t>
      </w:r>
      <w:r w:rsidR="00B20305">
        <w:t>Korzystający z biblioteki</w:t>
      </w:r>
      <w:r w:rsidR="004B22BB">
        <w:t xml:space="preserve"> zobowiązani są do dbałości</w:t>
      </w:r>
      <w:r w:rsidR="00091656">
        <w:t xml:space="preserve"> </w:t>
      </w:r>
      <w:r w:rsidR="0091491E">
        <w:t>o wypożyczone materiały.</w:t>
      </w:r>
    </w:p>
    <w:p w:rsidR="0091491E" w:rsidRDefault="0046116F" w:rsidP="0039371E">
      <w:pPr>
        <w:tabs>
          <w:tab w:val="num" w:pos="709"/>
        </w:tabs>
        <w:ind w:firstLine="66"/>
        <w:jc w:val="both"/>
      </w:pPr>
      <w:r>
        <w:t xml:space="preserve">    </w:t>
      </w:r>
    </w:p>
    <w:p w:rsidR="001E3F92" w:rsidRDefault="0046116F" w:rsidP="0039371E">
      <w:pPr>
        <w:ind w:left="360"/>
        <w:jc w:val="both"/>
      </w:pPr>
      <w:r>
        <w:t xml:space="preserve">    </w:t>
      </w:r>
      <w:r w:rsidR="005C4EDA">
        <w:t xml:space="preserve"> </w:t>
      </w:r>
      <w:r>
        <w:t xml:space="preserve">  4.</w:t>
      </w:r>
      <w:r w:rsidR="0091491E">
        <w:rPr>
          <w:sz w:val="14"/>
          <w:szCs w:val="14"/>
        </w:rPr>
        <w:t xml:space="preserve">     </w:t>
      </w:r>
      <w:r w:rsidR="00B06042" w:rsidRPr="00B20305">
        <w:t xml:space="preserve">Jednorazowo </w:t>
      </w:r>
      <w:r w:rsidR="0091491E" w:rsidRPr="00B20305">
        <w:t xml:space="preserve">można wypożyczyć trzy książki na </w:t>
      </w:r>
      <w:r w:rsidR="00851E75" w:rsidRPr="00B20305">
        <w:t xml:space="preserve">okres </w:t>
      </w:r>
      <w:r w:rsidR="0091491E" w:rsidRPr="00B20305">
        <w:t>czte</w:t>
      </w:r>
      <w:r w:rsidR="001E3F92">
        <w:t>rech</w:t>
      </w:r>
      <w:r w:rsidRPr="00B20305">
        <w:t xml:space="preserve"> </w:t>
      </w:r>
      <w:r w:rsidR="00851E75" w:rsidRPr="00B20305">
        <w:t>tygodni</w:t>
      </w:r>
      <w:r w:rsidR="0091491E" w:rsidRPr="00B20305">
        <w:t>. W uzasadnion</w:t>
      </w:r>
      <w:r w:rsidR="007B0790" w:rsidRPr="00B20305">
        <w:t xml:space="preserve">ych </w:t>
      </w:r>
      <w:r w:rsidR="001E3F92">
        <w:t xml:space="preserve"> </w:t>
      </w:r>
    </w:p>
    <w:p w:rsidR="007B0790" w:rsidRPr="00B20305" w:rsidRDefault="001E3F92" w:rsidP="0039371E">
      <w:pPr>
        <w:ind w:left="360"/>
        <w:jc w:val="both"/>
      </w:pPr>
      <w:r>
        <w:t xml:space="preserve">            </w:t>
      </w:r>
      <w:r w:rsidR="007B0790" w:rsidRPr="00B20305">
        <w:t>przypadkach biblioteka może</w:t>
      </w:r>
      <w:r w:rsidR="0046116F" w:rsidRPr="00B20305">
        <w:t xml:space="preserve"> </w:t>
      </w:r>
      <w:r w:rsidR="0091491E" w:rsidRPr="00B20305">
        <w:t xml:space="preserve">ograniczyć lub zwiększyć liczbę </w:t>
      </w:r>
      <w:proofErr w:type="spellStart"/>
      <w:r w:rsidR="00C82A3E" w:rsidRPr="00B20305">
        <w:t>wypożyczeń</w:t>
      </w:r>
      <w:proofErr w:type="spellEnd"/>
      <w:r w:rsidR="00B06042" w:rsidRPr="00B20305">
        <w:t xml:space="preserve"> </w:t>
      </w:r>
      <w:r w:rsidR="007B0790" w:rsidRPr="00B20305">
        <w:t xml:space="preserve"> </w:t>
      </w:r>
    </w:p>
    <w:p w:rsidR="0091491E" w:rsidRPr="00B20305" w:rsidRDefault="007B0790" w:rsidP="0039371E">
      <w:pPr>
        <w:ind w:left="360"/>
        <w:jc w:val="both"/>
      </w:pPr>
      <w:r w:rsidRPr="00B20305">
        <w:t xml:space="preserve">            / np. dla</w:t>
      </w:r>
      <w:r w:rsidR="0046116F" w:rsidRPr="00B20305">
        <w:t xml:space="preserve"> </w:t>
      </w:r>
      <w:r w:rsidR="0091491E" w:rsidRPr="00B20305">
        <w:t>olimpijczyków/, może prolongować termin zwrotu.</w:t>
      </w:r>
    </w:p>
    <w:p w:rsidR="007B0790" w:rsidRPr="00B20305" w:rsidRDefault="007B0790" w:rsidP="0039371E">
      <w:pPr>
        <w:tabs>
          <w:tab w:val="num" w:pos="709"/>
        </w:tabs>
        <w:ind w:firstLine="66"/>
        <w:jc w:val="both"/>
      </w:pPr>
    </w:p>
    <w:p w:rsidR="007B0790" w:rsidRPr="00B20305" w:rsidRDefault="007B0790" w:rsidP="0039371E">
      <w:pPr>
        <w:tabs>
          <w:tab w:val="num" w:pos="709"/>
        </w:tabs>
        <w:ind w:firstLine="66"/>
        <w:jc w:val="both"/>
      </w:pPr>
      <w:r w:rsidRPr="00B20305">
        <w:t xml:space="preserve">         </w:t>
      </w:r>
      <w:r w:rsidR="005C4EDA">
        <w:t xml:space="preserve"> </w:t>
      </w:r>
      <w:r w:rsidRPr="00B20305">
        <w:t xml:space="preserve">  </w:t>
      </w:r>
      <w:r w:rsidR="00851E75" w:rsidRPr="00B20305">
        <w:t xml:space="preserve">5. </w:t>
      </w:r>
      <w:r w:rsidRPr="00B20305">
        <w:t xml:space="preserve"> </w:t>
      </w:r>
      <w:r w:rsidR="00851E75" w:rsidRPr="00B20305">
        <w:t xml:space="preserve">Księgozbiór podręczny (słowniki, </w:t>
      </w:r>
      <w:r w:rsidRPr="00B20305">
        <w:t xml:space="preserve">poradniki, </w:t>
      </w:r>
      <w:r w:rsidR="00851E75" w:rsidRPr="00B20305">
        <w:t>encyklopedie, leksykony,</w:t>
      </w:r>
      <w:r w:rsidRPr="00B20305">
        <w:t xml:space="preserve"> wydawnictwa albumowe)  </w:t>
      </w:r>
    </w:p>
    <w:p w:rsidR="0091491E" w:rsidRDefault="007B0790" w:rsidP="0039371E">
      <w:pPr>
        <w:tabs>
          <w:tab w:val="num" w:pos="709"/>
        </w:tabs>
        <w:ind w:firstLine="66"/>
        <w:jc w:val="both"/>
      </w:pPr>
      <w:r w:rsidRPr="00B20305">
        <w:t xml:space="preserve">                 udostępnia się tylko na miejscu.</w:t>
      </w:r>
    </w:p>
    <w:p w:rsidR="005C4EDA" w:rsidRPr="00B20305" w:rsidRDefault="005C4EDA" w:rsidP="0039371E">
      <w:pPr>
        <w:tabs>
          <w:tab w:val="num" w:pos="709"/>
        </w:tabs>
        <w:ind w:firstLine="66"/>
        <w:jc w:val="both"/>
      </w:pPr>
    </w:p>
    <w:p w:rsidR="00756827" w:rsidRPr="005C4EDA" w:rsidRDefault="005C4EDA" w:rsidP="0039371E">
      <w:pPr>
        <w:tabs>
          <w:tab w:val="num" w:pos="1560"/>
        </w:tabs>
        <w:ind w:left="720"/>
        <w:jc w:val="both"/>
      </w:pPr>
      <w:r>
        <w:t xml:space="preserve">  </w:t>
      </w:r>
      <w:r w:rsidR="00756827">
        <w:t xml:space="preserve">6. </w:t>
      </w:r>
      <w:r w:rsidR="00756827" w:rsidRPr="005C4EDA">
        <w:t xml:space="preserve">W bibliotece nie wolno przebywać z jedzeniem i piciem. </w:t>
      </w:r>
    </w:p>
    <w:p w:rsidR="004B22BB" w:rsidRPr="00B20305" w:rsidRDefault="004B22BB" w:rsidP="0039371E">
      <w:pPr>
        <w:tabs>
          <w:tab w:val="num" w:pos="709"/>
        </w:tabs>
        <w:ind w:firstLine="66"/>
        <w:jc w:val="both"/>
      </w:pPr>
    </w:p>
    <w:p w:rsidR="004B22BB" w:rsidRPr="00B20305" w:rsidRDefault="005C4EDA" w:rsidP="0039371E">
      <w:pPr>
        <w:tabs>
          <w:tab w:val="num" w:pos="709"/>
        </w:tabs>
        <w:ind w:firstLine="66"/>
        <w:jc w:val="both"/>
      </w:pPr>
      <w:r>
        <w:t xml:space="preserve">             7</w:t>
      </w:r>
      <w:r w:rsidR="007B0790" w:rsidRPr="00B20305">
        <w:t>.  Zbiory audiowizualne wypożyczane są nauczycielom w miejscu pracy (na czas prowadzenia zajęć).</w:t>
      </w:r>
    </w:p>
    <w:p w:rsidR="004B22BB" w:rsidRPr="00B20305" w:rsidRDefault="004B22BB" w:rsidP="0039371E">
      <w:pPr>
        <w:tabs>
          <w:tab w:val="num" w:pos="709"/>
        </w:tabs>
        <w:ind w:firstLine="66"/>
        <w:jc w:val="both"/>
      </w:pPr>
    </w:p>
    <w:p w:rsidR="0091491E" w:rsidRPr="00B20305" w:rsidRDefault="004B22BB" w:rsidP="0039371E">
      <w:pPr>
        <w:tabs>
          <w:tab w:val="num" w:pos="709"/>
        </w:tabs>
        <w:ind w:firstLine="66"/>
        <w:jc w:val="both"/>
      </w:pPr>
      <w:r w:rsidRPr="00B20305">
        <w:t xml:space="preserve">     </w:t>
      </w:r>
      <w:r w:rsidR="005C4EDA">
        <w:t xml:space="preserve">        8</w:t>
      </w:r>
      <w:r w:rsidR="0046116F" w:rsidRPr="00B20305">
        <w:t>.</w:t>
      </w:r>
      <w:r w:rsidR="0091491E" w:rsidRPr="00B20305">
        <w:rPr>
          <w:sz w:val="14"/>
          <w:szCs w:val="14"/>
        </w:rPr>
        <w:t xml:space="preserve">    </w:t>
      </w:r>
      <w:r w:rsidR="0091491E" w:rsidRPr="00B20305">
        <w:t>Czytelnik może prosić o zarezerwowanie potrzebnej mu pozycji.</w:t>
      </w:r>
    </w:p>
    <w:p w:rsidR="0091491E" w:rsidRPr="00B20305" w:rsidRDefault="0091491E" w:rsidP="0039371E">
      <w:pPr>
        <w:tabs>
          <w:tab w:val="num" w:pos="709"/>
        </w:tabs>
        <w:ind w:left="720" w:hanging="294"/>
        <w:jc w:val="both"/>
      </w:pPr>
    </w:p>
    <w:p w:rsidR="00851E75" w:rsidRPr="00B20305" w:rsidRDefault="005C4EDA" w:rsidP="0039371E">
      <w:pPr>
        <w:ind w:left="426"/>
        <w:jc w:val="both"/>
      </w:pPr>
      <w:r>
        <w:t xml:space="preserve">       9</w:t>
      </w:r>
      <w:r w:rsidR="0046116F" w:rsidRPr="00B20305">
        <w:t>.</w:t>
      </w:r>
      <w:r w:rsidR="0091491E" w:rsidRPr="00B20305">
        <w:rPr>
          <w:sz w:val="14"/>
          <w:szCs w:val="14"/>
        </w:rPr>
        <w:t xml:space="preserve">    </w:t>
      </w:r>
      <w:r w:rsidR="0091491E" w:rsidRPr="00B20305">
        <w:t>W przypadku zniszczenia</w:t>
      </w:r>
      <w:r w:rsidR="00851E75" w:rsidRPr="00B20305">
        <w:t xml:space="preserve"> lub zgubienia książki i innych </w:t>
      </w:r>
      <w:r w:rsidR="0091491E" w:rsidRPr="00B20305">
        <w:t xml:space="preserve">materiałów </w:t>
      </w:r>
      <w:r w:rsidR="00B06042" w:rsidRPr="00B20305">
        <w:t xml:space="preserve">bibliotecznych </w:t>
      </w:r>
      <w:r w:rsidR="0091491E" w:rsidRPr="00B20305">
        <w:t xml:space="preserve">czytelnik </w:t>
      </w:r>
      <w:r w:rsidR="00851E75" w:rsidRPr="00B20305">
        <w:t xml:space="preserve"> </w:t>
      </w:r>
    </w:p>
    <w:p w:rsidR="00851E75" w:rsidRPr="00B20305" w:rsidRDefault="00851E75" w:rsidP="0039371E">
      <w:pPr>
        <w:ind w:left="426"/>
        <w:jc w:val="both"/>
      </w:pPr>
      <w:r w:rsidRPr="00B20305">
        <w:t xml:space="preserve">             </w:t>
      </w:r>
      <w:r w:rsidR="0091491E" w:rsidRPr="00B20305">
        <w:t xml:space="preserve">zobowiązany jest zwrócić taką samą pozycję albo inną wskazaną przez </w:t>
      </w:r>
      <w:r w:rsidR="00C82A3E" w:rsidRPr="00B20305">
        <w:t>nauczyciela-</w:t>
      </w:r>
      <w:r w:rsidR="0091491E" w:rsidRPr="00B20305">
        <w:t xml:space="preserve">bibliotekarza lub </w:t>
      </w:r>
      <w:r w:rsidRPr="00B20305">
        <w:t xml:space="preserve"> </w:t>
      </w:r>
    </w:p>
    <w:p w:rsidR="0091491E" w:rsidRPr="00B20305" w:rsidRDefault="00851E75" w:rsidP="0039371E">
      <w:pPr>
        <w:ind w:left="426"/>
        <w:jc w:val="both"/>
      </w:pPr>
      <w:r w:rsidRPr="00B20305">
        <w:t xml:space="preserve">            </w:t>
      </w:r>
      <w:r w:rsidR="0091491E" w:rsidRPr="00B20305">
        <w:t>wpłacić trzykrotną antykwaryczną wartość zagubionej książki/ innego dokumentu/.</w:t>
      </w:r>
    </w:p>
    <w:p w:rsidR="00742DDD" w:rsidRDefault="0046116F" w:rsidP="0039371E">
      <w:pPr>
        <w:ind w:left="846"/>
        <w:jc w:val="both"/>
      </w:pPr>
      <w:r>
        <w:t xml:space="preserve">      </w:t>
      </w:r>
    </w:p>
    <w:p w:rsidR="004B22BB" w:rsidRPr="00B20305" w:rsidRDefault="00B06042" w:rsidP="0039371E">
      <w:pPr>
        <w:jc w:val="both"/>
      </w:pPr>
      <w:r>
        <w:t xml:space="preserve">           </w:t>
      </w:r>
      <w:r w:rsidR="00742DDD">
        <w:t xml:space="preserve">  </w:t>
      </w:r>
      <w:r w:rsidR="005C4EDA">
        <w:t xml:space="preserve"> 10</w:t>
      </w:r>
      <w:r w:rsidR="0046116F">
        <w:t xml:space="preserve">. </w:t>
      </w:r>
      <w:r w:rsidR="0091491E" w:rsidRPr="00B20305">
        <w:t>Wszystkie wypożyczone</w:t>
      </w:r>
      <w:r w:rsidRPr="00B20305">
        <w:t xml:space="preserve"> przez uczniów</w:t>
      </w:r>
      <w:r w:rsidR="0091491E" w:rsidRPr="00B20305">
        <w:t xml:space="preserve"> materiały </w:t>
      </w:r>
      <w:r w:rsidR="004B22BB" w:rsidRPr="00B20305">
        <w:t xml:space="preserve">biblioteczne </w:t>
      </w:r>
      <w:r w:rsidR="00B20305" w:rsidRPr="00B20305">
        <w:t xml:space="preserve">muszą </w:t>
      </w:r>
      <w:r w:rsidR="004B22BB" w:rsidRPr="00B20305">
        <w:t xml:space="preserve">być zwrócone  </w:t>
      </w:r>
    </w:p>
    <w:p w:rsidR="0091491E" w:rsidRPr="00B20305" w:rsidRDefault="004B22BB" w:rsidP="0039371E">
      <w:pPr>
        <w:jc w:val="both"/>
      </w:pPr>
      <w:r w:rsidRPr="00B20305">
        <w:t xml:space="preserve">                 </w:t>
      </w:r>
      <w:r w:rsidR="005C4EDA">
        <w:t xml:space="preserve">  </w:t>
      </w:r>
      <w:r w:rsidRPr="00B20305">
        <w:t xml:space="preserve"> </w:t>
      </w:r>
      <w:r w:rsidR="00B20305" w:rsidRPr="00B20305">
        <w:t xml:space="preserve">na dwa tygodnie </w:t>
      </w:r>
      <w:r w:rsidRPr="00B20305">
        <w:t xml:space="preserve">przed końcem </w:t>
      </w:r>
      <w:r w:rsidR="0091491E" w:rsidRPr="00B20305">
        <w:t>roku szkolnego.</w:t>
      </w:r>
    </w:p>
    <w:p w:rsidR="0091491E" w:rsidRDefault="0091491E" w:rsidP="0039371E">
      <w:pPr>
        <w:tabs>
          <w:tab w:val="num" w:pos="709"/>
        </w:tabs>
        <w:ind w:firstLine="66"/>
        <w:jc w:val="both"/>
      </w:pPr>
    </w:p>
    <w:p w:rsidR="004B22BB" w:rsidRDefault="005C4EDA" w:rsidP="0039371E">
      <w:pPr>
        <w:ind w:left="426"/>
        <w:jc w:val="both"/>
      </w:pPr>
      <w:r>
        <w:t xml:space="preserve">        11</w:t>
      </w:r>
      <w:r w:rsidR="0046116F">
        <w:t>.</w:t>
      </w:r>
      <w:r w:rsidR="0091491E">
        <w:rPr>
          <w:sz w:val="14"/>
          <w:szCs w:val="14"/>
        </w:rPr>
        <w:t xml:space="preserve">    </w:t>
      </w:r>
      <w:r w:rsidR="0091491E">
        <w:t>Czytelnicy opuszczający</w:t>
      </w:r>
      <w:r w:rsidR="004B22BB">
        <w:t xml:space="preserve"> szkołę /pracownicy, uczniowie/ </w:t>
      </w:r>
      <w:r w:rsidR="0091491E">
        <w:t>zobowiązani są do przeds</w:t>
      </w:r>
      <w:r w:rsidR="004B22BB">
        <w:t xml:space="preserve">tawienia w </w:t>
      </w:r>
    </w:p>
    <w:p w:rsidR="005C4EDA" w:rsidRDefault="004B22BB" w:rsidP="0039371E">
      <w:pPr>
        <w:ind w:left="426"/>
        <w:jc w:val="both"/>
      </w:pPr>
      <w:r>
        <w:t xml:space="preserve">             </w:t>
      </w:r>
      <w:r w:rsidR="005C4EDA">
        <w:t xml:space="preserve"> </w:t>
      </w:r>
      <w:r>
        <w:t xml:space="preserve"> sekretariacie szkoły</w:t>
      </w:r>
      <w:r w:rsidR="0046116F">
        <w:t xml:space="preserve"> </w:t>
      </w:r>
      <w:r w:rsidR="0091491E">
        <w:t>zaświadczenia potwierdzającego zwro</w:t>
      </w:r>
      <w:r>
        <w:t>t materiałów wypożyczonych</w:t>
      </w:r>
      <w:r w:rsidR="0046116F">
        <w:t xml:space="preserve"> </w:t>
      </w:r>
      <w:r w:rsidR="0091491E">
        <w:t xml:space="preserve">z </w:t>
      </w:r>
      <w:r w:rsidR="005C4EDA">
        <w:t xml:space="preserve"> </w:t>
      </w:r>
    </w:p>
    <w:p w:rsidR="0091491E" w:rsidRDefault="005C4EDA" w:rsidP="0039371E">
      <w:pPr>
        <w:ind w:left="426"/>
        <w:jc w:val="both"/>
      </w:pPr>
      <w:r>
        <w:t xml:space="preserve">               </w:t>
      </w:r>
      <w:r w:rsidR="0091491E">
        <w:t>biblioteki.</w:t>
      </w:r>
    </w:p>
    <w:p w:rsidR="0091491E" w:rsidRDefault="0091491E" w:rsidP="0039371E">
      <w:pPr>
        <w:tabs>
          <w:tab w:val="num" w:pos="709"/>
        </w:tabs>
        <w:ind w:firstLine="66"/>
        <w:jc w:val="both"/>
      </w:pPr>
    </w:p>
    <w:p w:rsidR="004B22BB" w:rsidRDefault="005C4EDA" w:rsidP="0039371E">
      <w:pPr>
        <w:ind w:left="426"/>
        <w:jc w:val="both"/>
      </w:pPr>
      <w:r>
        <w:t xml:space="preserve">        12</w:t>
      </w:r>
      <w:r w:rsidR="0046116F">
        <w:t>.</w:t>
      </w:r>
      <w:r w:rsidR="0091491E">
        <w:rPr>
          <w:sz w:val="14"/>
          <w:szCs w:val="14"/>
        </w:rPr>
        <w:t xml:space="preserve">    </w:t>
      </w:r>
      <w:r w:rsidR="0091491E">
        <w:t>Uczniom biorącym systematyczny u</w:t>
      </w:r>
      <w:r w:rsidR="004B22BB">
        <w:t>dział w pracach biblioteki mogą</w:t>
      </w:r>
      <w:r w:rsidR="0046116F">
        <w:t xml:space="preserve"> być </w:t>
      </w:r>
      <w:r w:rsidR="0091491E">
        <w:t>przyznane n</w:t>
      </w:r>
      <w:r w:rsidR="00B06042">
        <w:t xml:space="preserve">agrody na </w:t>
      </w:r>
    </w:p>
    <w:p w:rsidR="00B20305" w:rsidRDefault="004B22BB" w:rsidP="0039371E">
      <w:pPr>
        <w:ind w:left="426"/>
        <w:jc w:val="both"/>
      </w:pPr>
      <w:r>
        <w:t xml:space="preserve">               </w:t>
      </w:r>
      <w:r w:rsidR="00B06042">
        <w:t>koniec roku szkolnego</w:t>
      </w:r>
      <w:r>
        <w:t>.</w:t>
      </w:r>
    </w:p>
    <w:p w:rsidR="005C4EDA" w:rsidRDefault="005C4EDA" w:rsidP="0039371E">
      <w:pPr>
        <w:ind w:left="426"/>
        <w:jc w:val="both"/>
      </w:pPr>
    </w:p>
    <w:p w:rsidR="005C4EDA" w:rsidRDefault="00000E0C" w:rsidP="0039371E">
      <w:pPr>
        <w:ind w:left="426"/>
        <w:jc w:val="both"/>
      </w:pPr>
      <w:r>
        <w:t xml:space="preserve">     </w:t>
      </w:r>
      <w:r w:rsidR="005C4EDA">
        <w:t xml:space="preserve"> </w:t>
      </w:r>
      <w:r>
        <w:t xml:space="preserve">  </w:t>
      </w:r>
      <w:r w:rsidR="005C4EDA">
        <w:t>13</w:t>
      </w:r>
      <w:r w:rsidR="00B20305">
        <w:t xml:space="preserve">. </w:t>
      </w:r>
      <w:r>
        <w:t xml:space="preserve">Każdy czytelnik zostaje zapoznany z regulaminem biblioteki szkolnej, co potwierdza </w:t>
      </w:r>
      <w:r w:rsidR="005C4EDA">
        <w:t xml:space="preserve"> </w:t>
      </w:r>
    </w:p>
    <w:p w:rsidR="001E3F92" w:rsidRPr="00B20305" w:rsidRDefault="005C4EDA" w:rsidP="0039371E">
      <w:pPr>
        <w:ind w:left="426"/>
        <w:jc w:val="both"/>
      </w:pPr>
      <w:r>
        <w:t xml:space="preserve">              </w:t>
      </w:r>
      <w:r w:rsidR="0039371E">
        <w:t xml:space="preserve">własnoręcznym </w:t>
      </w:r>
      <w:r w:rsidR="001E3F92">
        <w:t xml:space="preserve"> podpisem i jest zobowiązany do przestrzegania regulaminu</w:t>
      </w:r>
      <w:r w:rsidR="001E3F92" w:rsidRPr="00B20305">
        <w:t>.</w:t>
      </w:r>
    </w:p>
    <w:p w:rsidR="00B20305" w:rsidRPr="00B06042" w:rsidRDefault="00B20305" w:rsidP="0039371E">
      <w:pPr>
        <w:ind w:left="426"/>
        <w:jc w:val="both"/>
      </w:pPr>
    </w:p>
    <w:p w:rsidR="005572FC" w:rsidRDefault="005572FC" w:rsidP="0039371E">
      <w:pPr>
        <w:pStyle w:val="Tekstpodstawowywcity2"/>
        <w:ind w:left="0"/>
        <w:jc w:val="both"/>
        <w:rPr>
          <w:b/>
          <w:bCs/>
          <w:i/>
          <w:szCs w:val="24"/>
        </w:rPr>
      </w:pPr>
    </w:p>
    <w:p w:rsidR="005572FC" w:rsidRDefault="005572FC" w:rsidP="0039371E">
      <w:pPr>
        <w:pStyle w:val="Tekstpodstawowywcity2"/>
        <w:ind w:left="0"/>
        <w:jc w:val="both"/>
        <w:rPr>
          <w:b/>
          <w:bCs/>
          <w:i/>
          <w:szCs w:val="24"/>
        </w:rPr>
      </w:pPr>
    </w:p>
    <w:p w:rsidR="005572FC" w:rsidRDefault="005572FC" w:rsidP="0039371E">
      <w:pPr>
        <w:pStyle w:val="Tekstpodstawowywcity2"/>
        <w:ind w:left="0"/>
        <w:jc w:val="both"/>
        <w:rPr>
          <w:b/>
          <w:bCs/>
          <w:i/>
          <w:szCs w:val="24"/>
        </w:rPr>
      </w:pPr>
    </w:p>
    <w:p w:rsidR="004457A6" w:rsidRDefault="004457A6" w:rsidP="0039371E">
      <w:pPr>
        <w:pStyle w:val="Tekstpodstawowywcity2"/>
        <w:tabs>
          <w:tab w:val="left" w:pos="4483"/>
          <w:tab w:val="center" w:pos="5490"/>
        </w:tabs>
        <w:ind w:left="0"/>
        <w:jc w:val="both"/>
        <w:rPr>
          <w:b/>
          <w:bCs/>
          <w:i/>
          <w:sz w:val="36"/>
          <w:szCs w:val="36"/>
        </w:rPr>
      </w:pPr>
    </w:p>
    <w:p w:rsidR="00927F70" w:rsidRPr="00756827" w:rsidRDefault="0091491E" w:rsidP="0039371E">
      <w:pPr>
        <w:pStyle w:val="Tekstpodstawowywcity2"/>
        <w:tabs>
          <w:tab w:val="left" w:pos="4483"/>
          <w:tab w:val="center" w:pos="5490"/>
        </w:tabs>
        <w:ind w:left="0"/>
        <w:jc w:val="center"/>
        <w:rPr>
          <w:b/>
          <w:bCs/>
          <w:i/>
          <w:sz w:val="36"/>
          <w:szCs w:val="36"/>
        </w:rPr>
      </w:pPr>
      <w:r w:rsidRPr="00756827">
        <w:rPr>
          <w:b/>
          <w:bCs/>
          <w:i/>
          <w:sz w:val="36"/>
          <w:szCs w:val="36"/>
        </w:rPr>
        <w:lastRenderedPageBreak/>
        <w:t>Regulamin</w:t>
      </w:r>
    </w:p>
    <w:p w:rsidR="00927F70" w:rsidRPr="00756827" w:rsidRDefault="0091491E" w:rsidP="0039371E">
      <w:pPr>
        <w:pStyle w:val="Tekstpodstawowywcity2"/>
        <w:ind w:left="0"/>
        <w:jc w:val="center"/>
        <w:rPr>
          <w:b/>
          <w:bCs/>
          <w:i/>
          <w:sz w:val="36"/>
          <w:szCs w:val="36"/>
        </w:rPr>
      </w:pPr>
      <w:r w:rsidRPr="00756827">
        <w:rPr>
          <w:b/>
          <w:bCs/>
          <w:i/>
          <w:sz w:val="36"/>
          <w:szCs w:val="36"/>
        </w:rPr>
        <w:t>korzystania ze stanowisk</w:t>
      </w:r>
      <w:r w:rsidR="00756827" w:rsidRPr="00756827">
        <w:rPr>
          <w:b/>
          <w:bCs/>
          <w:i/>
          <w:sz w:val="36"/>
          <w:szCs w:val="36"/>
        </w:rPr>
        <w:t>a komputerowego</w:t>
      </w:r>
    </w:p>
    <w:p w:rsidR="0091491E" w:rsidRPr="00756827" w:rsidRDefault="0091491E" w:rsidP="0039371E">
      <w:pPr>
        <w:pStyle w:val="Tekstpodstawowywcity2"/>
        <w:ind w:left="0"/>
        <w:jc w:val="both"/>
        <w:rPr>
          <w:b/>
          <w:bCs/>
          <w:i/>
          <w:sz w:val="36"/>
          <w:szCs w:val="36"/>
        </w:rPr>
      </w:pPr>
      <w:r w:rsidRPr="00756827">
        <w:rPr>
          <w:b/>
          <w:bCs/>
          <w:i/>
          <w:sz w:val="36"/>
          <w:szCs w:val="36"/>
        </w:rPr>
        <w:t xml:space="preserve"> </w:t>
      </w:r>
    </w:p>
    <w:p w:rsidR="0091491E" w:rsidRPr="00756827" w:rsidRDefault="0091491E" w:rsidP="0039371E">
      <w:pPr>
        <w:ind w:firstLine="1080"/>
        <w:jc w:val="both"/>
        <w:rPr>
          <w:rFonts w:ascii="Bookman Old Style" w:hAnsi="Bookman Old Style"/>
          <w:strike/>
        </w:rPr>
      </w:pPr>
      <w:r w:rsidRPr="00756827">
        <w:rPr>
          <w:rFonts w:ascii="Bookman Old Style" w:hAnsi="Bookman Old Style"/>
        </w:rPr>
        <w:t> </w:t>
      </w:r>
    </w:p>
    <w:p w:rsidR="0091491E" w:rsidRPr="00756827" w:rsidRDefault="0091491E" w:rsidP="0039371E">
      <w:pPr>
        <w:numPr>
          <w:ilvl w:val="0"/>
          <w:numId w:val="6"/>
        </w:numPr>
        <w:jc w:val="both"/>
      </w:pPr>
      <w:r w:rsidRPr="00756827">
        <w:t>Stanowisk</w:t>
      </w:r>
      <w:r w:rsidR="00756827">
        <w:t>o</w:t>
      </w:r>
      <w:r w:rsidR="00756827" w:rsidRPr="00756827">
        <w:t xml:space="preserve"> komputerowe w bibliotece służy</w:t>
      </w:r>
      <w:r w:rsidRPr="00756827">
        <w:t xml:space="preserve"> do poszukiwań źródłowych za pomocą Internetu, do przeglądania programów multimedialnych znajdujących się w bibliotece (udostępnianych jedynie na mie</w:t>
      </w:r>
      <w:r w:rsidR="00756827" w:rsidRPr="00756827">
        <w:t xml:space="preserve">jscu), oraz przygotowania prac </w:t>
      </w:r>
      <w:r w:rsidRPr="00756827">
        <w:t>z wykorzystaniem oprogramowania za</w:t>
      </w:r>
      <w:r w:rsidR="00756827">
        <w:t>instalowanego na tym komputerze</w:t>
      </w:r>
      <w:r w:rsidRPr="00756827">
        <w:t xml:space="preserve">. </w:t>
      </w:r>
    </w:p>
    <w:p w:rsidR="0091491E" w:rsidRPr="00756827" w:rsidRDefault="0091491E" w:rsidP="0039371E">
      <w:pPr>
        <w:ind w:left="360"/>
        <w:jc w:val="both"/>
      </w:pPr>
      <w:r w:rsidRPr="00756827">
        <w:t> </w:t>
      </w:r>
    </w:p>
    <w:p w:rsidR="0091491E" w:rsidRPr="00756827" w:rsidRDefault="0091491E" w:rsidP="0039371E">
      <w:pPr>
        <w:numPr>
          <w:ilvl w:val="0"/>
          <w:numId w:val="6"/>
        </w:numPr>
        <w:jc w:val="both"/>
        <w:rPr>
          <w:b/>
          <w:bCs/>
        </w:rPr>
      </w:pPr>
      <w:r w:rsidRPr="00756827">
        <w:t xml:space="preserve">Komputer może być wykorzystany jedynie do celów edukacyjnych; </w:t>
      </w:r>
      <w:r w:rsidRPr="00756827">
        <w:rPr>
          <w:b/>
          <w:bCs/>
        </w:rPr>
        <w:t>nie wolno go używać do gier, zabaw, przeglądania stron WWW prezentujących treści zabronione i nieetyczne, prowadzenia rozmów na kanałach posługujących się wulgarnym słownictwem.</w:t>
      </w:r>
      <w:r w:rsidRPr="00756827">
        <w:t xml:space="preserve"> </w:t>
      </w:r>
    </w:p>
    <w:p w:rsidR="0091491E" w:rsidRPr="00756827" w:rsidRDefault="0091491E" w:rsidP="0039371E">
      <w:pPr>
        <w:ind w:left="360"/>
        <w:jc w:val="both"/>
        <w:rPr>
          <w:b/>
          <w:bCs/>
        </w:rPr>
      </w:pPr>
      <w:r w:rsidRPr="00756827">
        <w:rPr>
          <w:b/>
          <w:bCs/>
        </w:rPr>
        <w:t> </w:t>
      </w:r>
    </w:p>
    <w:p w:rsidR="0091491E" w:rsidRPr="00756827" w:rsidRDefault="0091491E" w:rsidP="0039371E">
      <w:pPr>
        <w:numPr>
          <w:ilvl w:val="0"/>
          <w:numId w:val="6"/>
        </w:numPr>
        <w:jc w:val="both"/>
      </w:pPr>
      <w:r w:rsidRPr="00756827">
        <w:t xml:space="preserve">Zabronione jest korzystanie z komputera w celach zarobkowych, wykonywanie czynności naruszających prawa autorskie twórców i dystrybutorów oprogramowania i danych. </w:t>
      </w:r>
    </w:p>
    <w:p w:rsidR="0091491E" w:rsidRPr="00756827" w:rsidRDefault="0091491E" w:rsidP="0039371E">
      <w:pPr>
        <w:ind w:left="360"/>
        <w:jc w:val="both"/>
      </w:pPr>
      <w:r w:rsidRPr="00756827">
        <w:t> </w:t>
      </w:r>
    </w:p>
    <w:p w:rsidR="0091491E" w:rsidRPr="00756827" w:rsidRDefault="0091491E" w:rsidP="0039371E">
      <w:pPr>
        <w:numPr>
          <w:ilvl w:val="0"/>
          <w:numId w:val="6"/>
        </w:numPr>
        <w:jc w:val="both"/>
        <w:rPr>
          <w:b/>
          <w:bCs/>
        </w:rPr>
      </w:pPr>
      <w:r w:rsidRPr="00756827">
        <w:rPr>
          <w:b/>
          <w:bCs/>
        </w:rPr>
        <w:t xml:space="preserve">Korzystać można tylko z zainstalowanych programów. Zabrania się instalowania innych programów i dokonywania zmian w już istniejących </w:t>
      </w:r>
      <w:proofErr w:type="spellStart"/>
      <w:r w:rsidRPr="00756827">
        <w:rPr>
          <w:b/>
          <w:bCs/>
        </w:rPr>
        <w:t>oprogramowaniach</w:t>
      </w:r>
      <w:proofErr w:type="spellEnd"/>
      <w:r w:rsidRPr="00756827">
        <w:rPr>
          <w:b/>
          <w:bCs/>
        </w:rPr>
        <w:t>.</w:t>
      </w:r>
      <w:r w:rsidRPr="00756827">
        <w:t xml:space="preserve"> </w:t>
      </w:r>
    </w:p>
    <w:p w:rsidR="0091491E" w:rsidRPr="00756827" w:rsidRDefault="0091491E" w:rsidP="0039371E">
      <w:pPr>
        <w:jc w:val="both"/>
        <w:rPr>
          <w:b/>
          <w:bCs/>
        </w:rPr>
      </w:pPr>
      <w:r w:rsidRPr="00756827">
        <w:rPr>
          <w:b/>
          <w:bCs/>
        </w:rPr>
        <w:t> </w:t>
      </w:r>
      <w:r w:rsidRPr="00756827">
        <w:t> </w:t>
      </w:r>
    </w:p>
    <w:p w:rsidR="0091491E" w:rsidRPr="00756827" w:rsidRDefault="0091491E" w:rsidP="0039371E">
      <w:pPr>
        <w:numPr>
          <w:ilvl w:val="0"/>
          <w:numId w:val="6"/>
        </w:numPr>
        <w:jc w:val="both"/>
      </w:pPr>
      <w:r w:rsidRPr="00756827">
        <w:t xml:space="preserve">Przy stanowisku (w wyjątkowych przypadkach) mogą znajdować się dwie osoby pracujące w ciszy i niezakłócające pracy biblioteki. </w:t>
      </w:r>
    </w:p>
    <w:p w:rsidR="0091491E" w:rsidRPr="00756827" w:rsidRDefault="0091491E" w:rsidP="0039371E">
      <w:pPr>
        <w:ind w:left="360"/>
        <w:jc w:val="both"/>
      </w:pPr>
      <w:r w:rsidRPr="00756827">
        <w:t>  </w:t>
      </w:r>
    </w:p>
    <w:p w:rsidR="0091491E" w:rsidRPr="00756827" w:rsidRDefault="0091491E" w:rsidP="0039371E">
      <w:pPr>
        <w:numPr>
          <w:ilvl w:val="0"/>
          <w:numId w:val="6"/>
        </w:numPr>
        <w:jc w:val="both"/>
      </w:pPr>
      <w:r w:rsidRPr="00756827">
        <w:t xml:space="preserve">Korzystając z programów emitujących dźwięk, należy ustawić głos stosunkowo cicho. </w:t>
      </w:r>
      <w:r w:rsidR="005C4EDA">
        <w:t>Nauczyciel-b</w:t>
      </w:r>
      <w:r w:rsidRPr="00756827">
        <w:t xml:space="preserve">ibliotekarz może zlecić korzystanie ze słuchawek lub wyłączenie dźwięku. </w:t>
      </w:r>
    </w:p>
    <w:p w:rsidR="0091491E" w:rsidRPr="00756827" w:rsidRDefault="0091491E" w:rsidP="0039371E">
      <w:pPr>
        <w:jc w:val="both"/>
      </w:pPr>
      <w:r w:rsidRPr="00756827">
        <w:t> </w:t>
      </w:r>
    </w:p>
    <w:p w:rsidR="0091491E" w:rsidRPr="00756827" w:rsidRDefault="0091491E" w:rsidP="0039371E">
      <w:pPr>
        <w:numPr>
          <w:ilvl w:val="0"/>
          <w:numId w:val="6"/>
        </w:numPr>
        <w:jc w:val="both"/>
      </w:pPr>
      <w:r w:rsidRPr="00756827">
        <w:t xml:space="preserve">Tworzenie plików, folderów na istniejących dyskach lub zapisywanie na pulpicie jest możliwe tylko za zgodą </w:t>
      </w:r>
      <w:r w:rsidR="00756827" w:rsidRPr="00756827">
        <w:t>nauczyciela-</w:t>
      </w:r>
      <w:r w:rsidRPr="00756827">
        <w:t xml:space="preserve">bibliotekarza. </w:t>
      </w:r>
    </w:p>
    <w:p w:rsidR="0091491E" w:rsidRPr="00756827" w:rsidRDefault="0091491E" w:rsidP="0039371E">
      <w:pPr>
        <w:jc w:val="both"/>
      </w:pPr>
      <w:r w:rsidRPr="00756827">
        <w:t> </w:t>
      </w:r>
    </w:p>
    <w:p w:rsidR="0091491E" w:rsidRPr="00756827" w:rsidRDefault="0091491E" w:rsidP="0039371E">
      <w:pPr>
        <w:numPr>
          <w:ilvl w:val="0"/>
          <w:numId w:val="6"/>
        </w:numPr>
        <w:tabs>
          <w:tab w:val="num" w:pos="1560"/>
        </w:tabs>
        <w:jc w:val="both"/>
      </w:pPr>
      <w:r w:rsidRPr="00756827">
        <w:t xml:space="preserve">Użytkownicy mogą wydrukować potrzebne im pliki przy użyciu drukarki sieciowej. Drukowanie jest odpłatne. </w:t>
      </w:r>
    </w:p>
    <w:p w:rsidR="0091491E" w:rsidRPr="00756827" w:rsidRDefault="0091491E" w:rsidP="0039371E">
      <w:pPr>
        <w:tabs>
          <w:tab w:val="num" w:pos="1560"/>
        </w:tabs>
        <w:jc w:val="both"/>
      </w:pPr>
      <w:r w:rsidRPr="00756827">
        <w:t>   </w:t>
      </w:r>
    </w:p>
    <w:p w:rsidR="0091491E" w:rsidRPr="00756827" w:rsidRDefault="0091491E" w:rsidP="0039371E">
      <w:pPr>
        <w:numPr>
          <w:ilvl w:val="0"/>
          <w:numId w:val="6"/>
        </w:numPr>
        <w:tabs>
          <w:tab w:val="num" w:pos="1560"/>
        </w:tabs>
        <w:jc w:val="both"/>
      </w:pPr>
      <w:r w:rsidRPr="00756827">
        <w:t xml:space="preserve">Pod żadnym pozorem nie wolno użytkownikowi przyłączać, odłączać, ani przełączać urządzeń w zestawach komputerowych. </w:t>
      </w:r>
    </w:p>
    <w:p w:rsidR="0091491E" w:rsidRPr="00756827" w:rsidRDefault="0091491E" w:rsidP="0039371E">
      <w:pPr>
        <w:tabs>
          <w:tab w:val="num" w:pos="1560"/>
        </w:tabs>
        <w:jc w:val="both"/>
      </w:pPr>
      <w:r w:rsidRPr="00756827">
        <w:t> </w:t>
      </w:r>
    </w:p>
    <w:p w:rsidR="0091491E" w:rsidRPr="00756827" w:rsidRDefault="0091491E" w:rsidP="0039371E">
      <w:pPr>
        <w:numPr>
          <w:ilvl w:val="0"/>
          <w:numId w:val="6"/>
        </w:numPr>
        <w:tabs>
          <w:tab w:val="num" w:pos="1560"/>
        </w:tabs>
        <w:jc w:val="both"/>
        <w:rPr>
          <w:b/>
          <w:bCs/>
        </w:rPr>
      </w:pPr>
      <w:r w:rsidRPr="00756827">
        <w:rPr>
          <w:b/>
          <w:bCs/>
        </w:rPr>
        <w:t>Wszelkie uszkodzenia lub nieprawidłowości w pracy komputera należy niezwłocznie zgł</w:t>
      </w:r>
      <w:r w:rsidR="00756827" w:rsidRPr="00756827">
        <w:rPr>
          <w:b/>
          <w:bCs/>
        </w:rPr>
        <w:t xml:space="preserve">aszać </w:t>
      </w:r>
      <w:proofErr w:type="spellStart"/>
      <w:r w:rsidR="00756827" w:rsidRPr="00756827">
        <w:rPr>
          <w:b/>
          <w:bCs/>
        </w:rPr>
        <w:t>nauczycielowi-bibliotekarzowi</w:t>
      </w:r>
      <w:proofErr w:type="spellEnd"/>
      <w:r w:rsidRPr="00756827">
        <w:rPr>
          <w:b/>
          <w:bCs/>
        </w:rPr>
        <w:t>.</w:t>
      </w:r>
      <w:r w:rsidRPr="00756827">
        <w:t xml:space="preserve"> </w:t>
      </w:r>
    </w:p>
    <w:p w:rsidR="0091491E" w:rsidRPr="00756827" w:rsidRDefault="0091491E" w:rsidP="0039371E">
      <w:pPr>
        <w:tabs>
          <w:tab w:val="num" w:pos="1560"/>
        </w:tabs>
        <w:jc w:val="both"/>
        <w:rPr>
          <w:b/>
          <w:bCs/>
        </w:rPr>
      </w:pPr>
      <w:r w:rsidRPr="00756827">
        <w:rPr>
          <w:b/>
          <w:bCs/>
        </w:rPr>
        <w:t> </w:t>
      </w:r>
    </w:p>
    <w:p w:rsidR="0091491E" w:rsidRPr="00756827" w:rsidRDefault="0091491E" w:rsidP="0039371E">
      <w:pPr>
        <w:numPr>
          <w:ilvl w:val="0"/>
          <w:numId w:val="6"/>
        </w:numPr>
        <w:tabs>
          <w:tab w:val="num" w:pos="1560"/>
        </w:tabs>
        <w:jc w:val="both"/>
      </w:pPr>
      <w:r w:rsidRPr="00756827">
        <w:t xml:space="preserve">Za wszelkie mechaniczne uszkodzenia sprzętu i oprogramowania odpowiada finansowo użytkownik. </w:t>
      </w:r>
    </w:p>
    <w:p w:rsidR="0091491E" w:rsidRPr="00756827" w:rsidRDefault="0091491E" w:rsidP="0039371E">
      <w:pPr>
        <w:ind w:left="360"/>
        <w:jc w:val="both"/>
      </w:pPr>
      <w:r w:rsidRPr="00756827">
        <w:t> </w:t>
      </w:r>
    </w:p>
    <w:p w:rsidR="0091491E" w:rsidRPr="00F35BD1" w:rsidRDefault="0091491E" w:rsidP="0039371E">
      <w:pPr>
        <w:numPr>
          <w:ilvl w:val="0"/>
          <w:numId w:val="6"/>
        </w:numPr>
        <w:tabs>
          <w:tab w:val="num" w:pos="1560"/>
        </w:tabs>
        <w:jc w:val="both"/>
      </w:pPr>
      <w:r w:rsidRPr="00F35BD1">
        <w:t>W przypadku nie stosowania się do obowiązujących zasad, nauczyciel</w:t>
      </w:r>
      <w:r w:rsidR="00756827" w:rsidRPr="00F35BD1">
        <w:t>-</w:t>
      </w:r>
      <w:r w:rsidRPr="00F35BD1">
        <w:t>bibliotekarz lub administrator sieci ma prawo do natychmiastowego przerwania sesji użytkownika, odsunięcia go na jakiś czas od korzystania z</w:t>
      </w:r>
      <w:r w:rsidR="00756827" w:rsidRPr="00F35BD1">
        <w:t xml:space="preserve"> komputerów </w:t>
      </w:r>
      <w:r w:rsidRPr="00F35BD1">
        <w:t xml:space="preserve">i wyciągnięcia konsekwencji regulaminowych. </w:t>
      </w:r>
    </w:p>
    <w:p w:rsidR="0091491E" w:rsidRPr="00756827" w:rsidRDefault="0091491E" w:rsidP="00F35BD1">
      <w:pPr>
        <w:tabs>
          <w:tab w:val="left" w:pos="7475"/>
        </w:tabs>
        <w:jc w:val="both"/>
      </w:pPr>
      <w:r w:rsidRPr="00756827">
        <w:t>  </w:t>
      </w:r>
      <w:r w:rsidR="00F35BD1">
        <w:tab/>
      </w:r>
    </w:p>
    <w:p w:rsidR="0091491E" w:rsidRPr="00756827" w:rsidRDefault="0091491E" w:rsidP="0039371E">
      <w:pPr>
        <w:jc w:val="both"/>
      </w:pPr>
    </w:p>
    <w:p w:rsidR="003843B1" w:rsidRPr="00756827" w:rsidRDefault="003843B1" w:rsidP="0039371E">
      <w:pPr>
        <w:jc w:val="both"/>
      </w:pPr>
    </w:p>
    <w:sectPr w:rsidR="003843B1" w:rsidRPr="00756827" w:rsidSect="00F50367">
      <w:pgSz w:w="11906" w:h="16838"/>
      <w:pgMar w:top="719" w:right="566" w:bottom="719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2F" w:rsidRDefault="00014E2F" w:rsidP="00A76620">
      <w:r>
        <w:separator/>
      </w:r>
    </w:p>
  </w:endnote>
  <w:endnote w:type="continuationSeparator" w:id="0">
    <w:p w:rsidR="00014E2F" w:rsidRDefault="00014E2F" w:rsidP="00A7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2F" w:rsidRDefault="00014E2F" w:rsidP="00A76620">
      <w:r>
        <w:separator/>
      </w:r>
    </w:p>
  </w:footnote>
  <w:footnote w:type="continuationSeparator" w:id="0">
    <w:p w:rsidR="00014E2F" w:rsidRDefault="00014E2F" w:rsidP="00A7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E8B"/>
    <w:multiLevelType w:val="hybridMultilevel"/>
    <w:tmpl w:val="5AE0B1BC"/>
    <w:lvl w:ilvl="0" w:tplc="31003248">
      <w:start w:val="8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">
    <w:nsid w:val="21F1621E"/>
    <w:multiLevelType w:val="singleLevel"/>
    <w:tmpl w:val="52329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13645A"/>
    <w:multiLevelType w:val="singleLevel"/>
    <w:tmpl w:val="55226C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32EA79BA"/>
    <w:multiLevelType w:val="singleLevel"/>
    <w:tmpl w:val="52329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103221"/>
    <w:multiLevelType w:val="hybridMultilevel"/>
    <w:tmpl w:val="AFE4607E"/>
    <w:lvl w:ilvl="0" w:tplc="2F74F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B7777"/>
    <w:multiLevelType w:val="singleLevel"/>
    <w:tmpl w:val="52329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47929FA"/>
    <w:multiLevelType w:val="singleLevel"/>
    <w:tmpl w:val="52329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1E"/>
    <w:rsid w:val="00000E0C"/>
    <w:rsid w:val="00014E2F"/>
    <w:rsid w:val="000157A8"/>
    <w:rsid w:val="00082D8D"/>
    <w:rsid w:val="00087303"/>
    <w:rsid w:val="00091656"/>
    <w:rsid w:val="00102799"/>
    <w:rsid w:val="00113BE8"/>
    <w:rsid w:val="0014083D"/>
    <w:rsid w:val="0018507D"/>
    <w:rsid w:val="001E3F92"/>
    <w:rsid w:val="001F4DDC"/>
    <w:rsid w:val="00266424"/>
    <w:rsid w:val="003843B1"/>
    <w:rsid w:val="0039371E"/>
    <w:rsid w:val="003F5FDD"/>
    <w:rsid w:val="0040001C"/>
    <w:rsid w:val="004457A6"/>
    <w:rsid w:val="0046116F"/>
    <w:rsid w:val="004B22BB"/>
    <w:rsid w:val="0054670D"/>
    <w:rsid w:val="005572FC"/>
    <w:rsid w:val="005C4EDA"/>
    <w:rsid w:val="006C387C"/>
    <w:rsid w:val="00742DDD"/>
    <w:rsid w:val="00756827"/>
    <w:rsid w:val="007B0790"/>
    <w:rsid w:val="007D1872"/>
    <w:rsid w:val="007E2875"/>
    <w:rsid w:val="00823363"/>
    <w:rsid w:val="00851E75"/>
    <w:rsid w:val="0090661C"/>
    <w:rsid w:val="0091491E"/>
    <w:rsid w:val="00927F70"/>
    <w:rsid w:val="00A76620"/>
    <w:rsid w:val="00A83CA7"/>
    <w:rsid w:val="00AA07AE"/>
    <w:rsid w:val="00AD08C2"/>
    <w:rsid w:val="00B06042"/>
    <w:rsid w:val="00B20305"/>
    <w:rsid w:val="00B54983"/>
    <w:rsid w:val="00B770DC"/>
    <w:rsid w:val="00C82A3E"/>
    <w:rsid w:val="00DC076E"/>
    <w:rsid w:val="00DC5A3B"/>
    <w:rsid w:val="00F35BD1"/>
    <w:rsid w:val="00F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9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1491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91491E"/>
    <w:pPr>
      <w:ind w:left="708"/>
    </w:pPr>
    <w:rPr>
      <w:szCs w:val="20"/>
    </w:rPr>
  </w:style>
  <w:style w:type="paragraph" w:styleId="Tekstpodstawowywcity">
    <w:name w:val="Body Text Indent"/>
    <w:basedOn w:val="Normalny"/>
    <w:rsid w:val="0091491E"/>
    <w:pPr>
      <w:spacing w:after="120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A76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76620"/>
    <w:rPr>
      <w:sz w:val="24"/>
      <w:szCs w:val="24"/>
    </w:rPr>
  </w:style>
  <w:style w:type="paragraph" w:styleId="Stopka">
    <w:name w:val="footer"/>
    <w:basedOn w:val="Normalny"/>
    <w:link w:val="StopkaZnak"/>
    <w:rsid w:val="00A766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76620"/>
    <w:rPr>
      <w:sz w:val="24"/>
      <w:szCs w:val="24"/>
    </w:rPr>
  </w:style>
  <w:style w:type="character" w:customStyle="1" w:styleId="h1">
    <w:name w:val="h1"/>
    <w:basedOn w:val="Domylnaczcionkaakapitu"/>
    <w:rsid w:val="00266424"/>
  </w:style>
  <w:style w:type="paragraph" w:customStyle="1" w:styleId="celp">
    <w:name w:val="cel_p"/>
    <w:basedOn w:val="Normalny"/>
    <w:rsid w:val="002664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9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1491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91491E"/>
    <w:pPr>
      <w:ind w:left="708"/>
    </w:pPr>
    <w:rPr>
      <w:szCs w:val="20"/>
    </w:rPr>
  </w:style>
  <w:style w:type="paragraph" w:styleId="Tekstpodstawowywcity">
    <w:name w:val="Body Text Indent"/>
    <w:basedOn w:val="Normalny"/>
    <w:rsid w:val="0091491E"/>
    <w:pPr>
      <w:spacing w:after="120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A76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76620"/>
    <w:rPr>
      <w:sz w:val="24"/>
      <w:szCs w:val="24"/>
    </w:rPr>
  </w:style>
  <w:style w:type="paragraph" w:styleId="Stopka">
    <w:name w:val="footer"/>
    <w:basedOn w:val="Normalny"/>
    <w:link w:val="StopkaZnak"/>
    <w:rsid w:val="00A766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76620"/>
    <w:rPr>
      <w:sz w:val="24"/>
      <w:szCs w:val="24"/>
    </w:rPr>
  </w:style>
  <w:style w:type="character" w:customStyle="1" w:styleId="h1">
    <w:name w:val="h1"/>
    <w:basedOn w:val="Domylnaczcionkaakapitu"/>
    <w:rsid w:val="00266424"/>
  </w:style>
  <w:style w:type="paragraph" w:customStyle="1" w:styleId="celp">
    <w:name w:val="cel_p"/>
    <w:basedOn w:val="Normalny"/>
    <w:rsid w:val="002664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2ADE-F275-4A8A-805D-904C99C3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III LO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bibliotekarz</dc:creator>
  <cp:lastModifiedBy>Nauczyciel</cp:lastModifiedBy>
  <cp:revision>6</cp:revision>
  <cp:lastPrinted>2016-04-29T08:19:00Z</cp:lastPrinted>
  <dcterms:created xsi:type="dcterms:W3CDTF">2016-04-27T11:14:00Z</dcterms:created>
  <dcterms:modified xsi:type="dcterms:W3CDTF">2016-04-29T08:21:00Z</dcterms:modified>
</cp:coreProperties>
</file>